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BD411" w14:textId="5FB5F479" w:rsidR="000F703F" w:rsidRPr="000F703F" w:rsidRDefault="000F703F" w:rsidP="00277154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03F">
        <w:rPr>
          <w:rFonts w:ascii="Times New Roman" w:hAnsi="Times New Roman" w:cs="Times New Roman"/>
          <w:b/>
          <w:bCs/>
          <w:sz w:val="24"/>
          <w:szCs w:val="24"/>
        </w:rPr>
        <w:t>ООО «Искатель»</w:t>
      </w:r>
    </w:p>
    <w:p w14:paraId="78DBFA9D" w14:textId="38232260" w:rsidR="002933FB" w:rsidRPr="000F703F" w:rsidRDefault="000F703F" w:rsidP="00277154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03F">
        <w:rPr>
          <w:rFonts w:ascii="Times New Roman" w:hAnsi="Times New Roman" w:cs="Times New Roman"/>
          <w:b/>
          <w:bCs/>
          <w:sz w:val="24"/>
          <w:szCs w:val="24"/>
        </w:rPr>
        <w:t>Заявка на подбор персонала</w:t>
      </w:r>
    </w:p>
    <w:p w14:paraId="36EA875B" w14:textId="22712548" w:rsidR="000F703F" w:rsidRDefault="000F703F" w:rsidP="00277154">
      <w:pPr>
        <w:spacing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подачи заявки: 10.08.2020                                                  Дата желательного закрытия: 10.09.2020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1"/>
        <w:gridCol w:w="2521"/>
        <w:gridCol w:w="4693"/>
      </w:tblGrid>
      <w:tr w:rsidR="000F703F" w14:paraId="63821753" w14:textId="77777777" w:rsidTr="000F703F">
        <w:tc>
          <w:tcPr>
            <w:tcW w:w="2131" w:type="dxa"/>
          </w:tcPr>
          <w:p w14:paraId="35010F8F" w14:textId="7AFF5863" w:rsidR="000F703F" w:rsidRPr="000F703F" w:rsidRDefault="000F703F" w:rsidP="000F70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7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2521" w:type="dxa"/>
          </w:tcPr>
          <w:p w14:paraId="1A9C9FC4" w14:textId="01E2BD9F" w:rsidR="000F703F" w:rsidRPr="000F703F" w:rsidRDefault="000F703F" w:rsidP="000F70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7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4693" w:type="dxa"/>
          </w:tcPr>
          <w:p w14:paraId="05A9F0A8" w14:textId="4E50658E" w:rsidR="000F703F" w:rsidRPr="000F703F" w:rsidRDefault="000F703F" w:rsidP="000F70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7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характеристик</w:t>
            </w:r>
          </w:p>
        </w:tc>
      </w:tr>
      <w:tr w:rsidR="00BD6FC9" w:rsidRPr="00E00526" w14:paraId="43E3A097" w14:textId="77777777" w:rsidTr="000F703F">
        <w:tc>
          <w:tcPr>
            <w:tcW w:w="2131" w:type="dxa"/>
            <w:vMerge w:val="restart"/>
          </w:tcPr>
          <w:p w14:paraId="227E3B2A" w14:textId="3A988928" w:rsidR="00BD6FC9" w:rsidRPr="00E00526" w:rsidRDefault="00BD6FC9" w:rsidP="000F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2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должности </w:t>
            </w:r>
          </w:p>
        </w:tc>
        <w:tc>
          <w:tcPr>
            <w:tcW w:w="2521" w:type="dxa"/>
          </w:tcPr>
          <w:p w14:paraId="10C5B122" w14:textId="04BEB04D" w:rsidR="00BD6FC9" w:rsidRPr="00E00526" w:rsidRDefault="00BD6FC9" w:rsidP="000F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26">
              <w:rPr>
                <w:rFonts w:ascii="Times New Roman" w:hAnsi="Times New Roman" w:cs="Times New Roman"/>
                <w:sz w:val="24"/>
                <w:szCs w:val="24"/>
              </w:rPr>
              <w:t>Название должности</w:t>
            </w:r>
          </w:p>
        </w:tc>
        <w:tc>
          <w:tcPr>
            <w:tcW w:w="4693" w:type="dxa"/>
          </w:tcPr>
          <w:p w14:paraId="0B2920FF" w14:textId="1FB9A270" w:rsidR="00BD6FC9" w:rsidRPr="00E00526" w:rsidRDefault="00BD6FC9" w:rsidP="000F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26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1 категории производственной группы </w:t>
            </w:r>
          </w:p>
        </w:tc>
      </w:tr>
      <w:tr w:rsidR="00BD6FC9" w:rsidRPr="00E00526" w14:paraId="49381991" w14:textId="77777777" w:rsidTr="000F703F">
        <w:tc>
          <w:tcPr>
            <w:tcW w:w="2131" w:type="dxa"/>
            <w:vMerge/>
          </w:tcPr>
          <w:p w14:paraId="03F48499" w14:textId="77777777" w:rsidR="00BD6FC9" w:rsidRPr="00E00526" w:rsidRDefault="00BD6FC9" w:rsidP="000F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568F8818" w14:textId="284CA744" w:rsidR="00BD6FC9" w:rsidRPr="00E00526" w:rsidRDefault="00BD6FC9" w:rsidP="000F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4693" w:type="dxa"/>
          </w:tcPr>
          <w:p w14:paraId="5B64E87E" w14:textId="5E64F189" w:rsidR="00BD6FC9" w:rsidRPr="00E00526" w:rsidRDefault="00BD6FC9" w:rsidP="0084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</w:tr>
      <w:tr w:rsidR="00BD6FC9" w:rsidRPr="00E00526" w14:paraId="7CDA92FE" w14:textId="77777777" w:rsidTr="000F703F">
        <w:tc>
          <w:tcPr>
            <w:tcW w:w="2131" w:type="dxa"/>
            <w:vMerge/>
          </w:tcPr>
          <w:p w14:paraId="0E96D529" w14:textId="77777777" w:rsidR="00BD6FC9" w:rsidRPr="00E00526" w:rsidRDefault="00BD6FC9" w:rsidP="000F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0E94A56A" w14:textId="71AB8B8F" w:rsidR="00BD6FC9" w:rsidRPr="00E00526" w:rsidRDefault="00BD6FC9" w:rsidP="000F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26">
              <w:rPr>
                <w:rFonts w:ascii="Times New Roman" w:hAnsi="Times New Roman" w:cs="Times New Roman"/>
                <w:sz w:val="24"/>
                <w:szCs w:val="24"/>
              </w:rPr>
              <w:t>Должностные обязанности</w:t>
            </w:r>
          </w:p>
        </w:tc>
        <w:tc>
          <w:tcPr>
            <w:tcW w:w="4693" w:type="dxa"/>
          </w:tcPr>
          <w:p w14:paraId="3AAF3E46" w14:textId="77777777" w:rsidR="00BD6FC9" w:rsidRPr="00E00526" w:rsidRDefault="00BD6FC9" w:rsidP="00E00526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52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правильности оформления первичных учетных документов на соответствие действующим номерам заказов и объектов учета, шифрам затрат.  </w:t>
            </w:r>
          </w:p>
          <w:p w14:paraId="6FF4E19D" w14:textId="77777777" w:rsidR="00BD6FC9" w:rsidRPr="00E00526" w:rsidRDefault="00BD6FC9" w:rsidP="00E00526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526">
              <w:rPr>
                <w:rFonts w:ascii="Times New Roman" w:hAnsi="Times New Roman" w:cs="Times New Roman"/>
                <w:sz w:val="24"/>
                <w:szCs w:val="24"/>
              </w:rPr>
              <w:t>Контроль и анализ прямых затрат, формирующих себестоимость заказов.</w:t>
            </w:r>
          </w:p>
          <w:p w14:paraId="20802A3D" w14:textId="77777777" w:rsidR="00BD6FC9" w:rsidRPr="00E00526" w:rsidRDefault="00BD6FC9" w:rsidP="00E00526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526">
              <w:rPr>
                <w:rFonts w:ascii="Times New Roman" w:hAnsi="Times New Roman" w:cs="Times New Roman"/>
                <w:sz w:val="24"/>
                <w:szCs w:val="24"/>
              </w:rPr>
              <w:t>Ежемесячная инвентаризация цеховых остатков и незавершенного производства.</w:t>
            </w:r>
          </w:p>
          <w:p w14:paraId="2DFCA1B6" w14:textId="27245407" w:rsidR="00BD6FC9" w:rsidRPr="00E00526" w:rsidRDefault="00BD6FC9" w:rsidP="00E00526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526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 организация хранения документов, обосновывающих проведение учетных операций по вверенному участку. </w:t>
            </w:r>
          </w:p>
          <w:p w14:paraId="4FD48295" w14:textId="60FFC9B7" w:rsidR="00BD6FC9" w:rsidRPr="00E00526" w:rsidRDefault="00BD6FC9" w:rsidP="00E00526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526">
              <w:rPr>
                <w:rFonts w:ascii="Times New Roman" w:hAnsi="Times New Roman" w:cs="Times New Roman"/>
                <w:sz w:val="24"/>
                <w:szCs w:val="24"/>
              </w:rPr>
              <w:t>Контроль за предоставлением первичных учетных документов специалистами структурных подразделений и сторонними контрагентами, решение возникающих при этом вопросов.</w:t>
            </w:r>
          </w:p>
          <w:p w14:paraId="26A26233" w14:textId="137D6C4D" w:rsidR="00BD6FC9" w:rsidRPr="00E00526" w:rsidRDefault="00BD6FC9" w:rsidP="00E00526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526">
              <w:rPr>
                <w:rFonts w:ascii="Times New Roman" w:hAnsi="Times New Roman" w:cs="Times New Roman"/>
                <w:sz w:val="24"/>
                <w:szCs w:val="24"/>
              </w:rPr>
              <w:t>Предоставление структурным подразделениям необходимой аналитической информации по всем вопросам, касающимся учета фактических затрат.</w:t>
            </w:r>
          </w:p>
          <w:p w14:paraId="3E9E10B9" w14:textId="1CC100FD" w:rsidR="00BD6FC9" w:rsidRPr="00E00526" w:rsidRDefault="00BD6FC9" w:rsidP="00E00526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526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по запросам налоговых органов.</w:t>
            </w:r>
          </w:p>
          <w:p w14:paraId="779A7DD7" w14:textId="329B64F0" w:rsidR="00BD6FC9" w:rsidRPr="00E00526" w:rsidRDefault="00BD6FC9" w:rsidP="00847BA0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052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инвентаризации имущества. </w:t>
            </w:r>
          </w:p>
        </w:tc>
      </w:tr>
      <w:tr w:rsidR="00BD6FC9" w:rsidRPr="00E00526" w14:paraId="3CCC85DE" w14:textId="77777777" w:rsidTr="000F703F">
        <w:tc>
          <w:tcPr>
            <w:tcW w:w="2131" w:type="dxa"/>
            <w:vMerge/>
          </w:tcPr>
          <w:p w14:paraId="780DC40F" w14:textId="77777777" w:rsidR="00BD6FC9" w:rsidRPr="00E00526" w:rsidRDefault="00BD6FC9" w:rsidP="000F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432773A7" w14:textId="53A9E533" w:rsidR="00BD6FC9" w:rsidRDefault="00BD6FC9" w:rsidP="000F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автоматизированной системы учета</w:t>
            </w:r>
          </w:p>
        </w:tc>
        <w:tc>
          <w:tcPr>
            <w:tcW w:w="4693" w:type="dxa"/>
          </w:tcPr>
          <w:p w14:paraId="5B8C9F6A" w14:textId="32C20F98" w:rsidR="00BD6FC9" w:rsidRDefault="00BD6FC9" w:rsidP="000F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 8.3 Бухгалтерия</w:t>
            </w:r>
          </w:p>
        </w:tc>
      </w:tr>
      <w:tr w:rsidR="00BD6FC9" w:rsidRPr="00E00526" w14:paraId="7F62DE1C" w14:textId="77777777" w:rsidTr="000F703F">
        <w:tc>
          <w:tcPr>
            <w:tcW w:w="2131" w:type="dxa"/>
            <w:vMerge/>
          </w:tcPr>
          <w:p w14:paraId="286810A5" w14:textId="77777777" w:rsidR="00BD6FC9" w:rsidRPr="00E00526" w:rsidRDefault="00BD6FC9" w:rsidP="000F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25DB087B" w14:textId="52D8EA3C" w:rsidR="00BD6FC9" w:rsidRPr="00E00526" w:rsidRDefault="00BD6FC9" w:rsidP="000F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Подчинение</w:t>
            </w:r>
          </w:p>
        </w:tc>
        <w:tc>
          <w:tcPr>
            <w:tcW w:w="4693" w:type="dxa"/>
          </w:tcPr>
          <w:p w14:paraId="5EE12C06" w14:textId="31D0057C" w:rsidR="00BD6FC9" w:rsidRPr="00E00526" w:rsidRDefault="00BD6FC9" w:rsidP="000F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Главному бухгалтеру</w:t>
            </w:r>
          </w:p>
        </w:tc>
      </w:tr>
      <w:tr w:rsidR="00BD6FC9" w:rsidRPr="00E00526" w14:paraId="06C33BD5" w14:textId="77777777" w:rsidTr="000F703F">
        <w:tc>
          <w:tcPr>
            <w:tcW w:w="2131" w:type="dxa"/>
            <w:vMerge/>
          </w:tcPr>
          <w:p w14:paraId="05286F5F" w14:textId="77777777" w:rsidR="00BD6FC9" w:rsidRPr="00E00526" w:rsidRDefault="00BD6FC9" w:rsidP="000F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0EEFC2A6" w14:textId="754553D4" w:rsidR="00BD6FC9" w:rsidRPr="00E00526" w:rsidRDefault="00BD6FC9" w:rsidP="000F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подчиненных</w:t>
            </w:r>
          </w:p>
        </w:tc>
        <w:tc>
          <w:tcPr>
            <w:tcW w:w="4693" w:type="dxa"/>
          </w:tcPr>
          <w:p w14:paraId="1F0B1221" w14:textId="0EB15A5B" w:rsidR="00BD6FC9" w:rsidRPr="00E00526" w:rsidRDefault="00BD6FC9" w:rsidP="000F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2 группы – 2 человека</w:t>
            </w:r>
          </w:p>
        </w:tc>
      </w:tr>
      <w:tr w:rsidR="00BD6FC9" w:rsidRPr="00E00526" w14:paraId="4856D261" w14:textId="77777777" w:rsidTr="000F703F">
        <w:tc>
          <w:tcPr>
            <w:tcW w:w="2131" w:type="dxa"/>
            <w:vMerge/>
          </w:tcPr>
          <w:p w14:paraId="2C7AE653" w14:textId="77777777" w:rsidR="00BD6FC9" w:rsidRPr="00E00526" w:rsidRDefault="00BD6FC9" w:rsidP="000F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0ADB0491" w14:textId="15259AC8" w:rsidR="00BD6FC9" w:rsidRPr="00E00526" w:rsidRDefault="00BD6FC9" w:rsidP="000F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командировок</w:t>
            </w:r>
          </w:p>
        </w:tc>
        <w:tc>
          <w:tcPr>
            <w:tcW w:w="4693" w:type="dxa"/>
          </w:tcPr>
          <w:p w14:paraId="0F4AEC45" w14:textId="457507F2" w:rsidR="00BD6FC9" w:rsidRPr="00E00526" w:rsidRDefault="00BD6FC9" w:rsidP="000F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6FC9" w:rsidRPr="00E00526" w14:paraId="13AEAA12" w14:textId="77777777" w:rsidTr="000F703F">
        <w:tc>
          <w:tcPr>
            <w:tcW w:w="2131" w:type="dxa"/>
            <w:vMerge/>
          </w:tcPr>
          <w:p w14:paraId="0385CEE1" w14:textId="77777777" w:rsidR="00BD6FC9" w:rsidRPr="00E00526" w:rsidRDefault="00BD6FC9" w:rsidP="000F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3F5E3381" w14:textId="31C27B5A" w:rsidR="00BD6FC9" w:rsidRDefault="00BD6FC9" w:rsidP="000F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возникновения вакансии</w:t>
            </w:r>
          </w:p>
        </w:tc>
        <w:tc>
          <w:tcPr>
            <w:tcW w:w="4693" w:type="dxa"/>
          </w:tcPr>
          <w:p w14:paraId="1BEAA452" w14:textId="58AAEBA2" w:rsidR="00BD6FC9" w:rsidRDefault="00BD6FC9" w:rsidP="000F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Увольнение сотрудника в связи с переездом в другой город</w:t>
            </w:r>
          </w:p>
        </w:tc>
      </w:tr>
      <w:tr w:rsidR="005561B1" w:rsidRPr="00E00526" w14:paraId="1B66DD15" w14:textId="77777777" w:rsidTr="000F703F">
        <w:tc>
          <w:tcPr>
            <w:tcW w:w="2131" w:type="dxa"/>
            <w:vMerge w:val="restart"/>
          </w:tcPr>
          <w:p w14:paraId="0EF0A870" w14:textId="71105FA6" w:rsidR="005561B1" w:rsidRDefault="005561B1" w:rsidP="000F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2521" w:type="dxa"/>
          </w:tcPr>
          <w:p w14:paraId="417A9BFE" w14:textId="30711607" w:rsidR="005561B1" w:rsidRDefault="005561B1" w:rsidP="000F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</w:p>
        </w:tc>
        <w:tc>
          <w:tcPr>
            <w:tcW w:w="4693" w:type="dxa"/>
          </w:tcPr>
          <w:p w14:paraId="17BF27CF" w14:textId="59D2D46F" w:rsidR="005561B1" w:rsidRDefault="005561B1" w:rsidP="000F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5-дневка с 8-00 до 17-00, обед с 12-00 до 13-00</w:t>
            </w:r>
          </w:p>
        </w:tc>
      </w:tr>
      <w:tr w:rsidR="005561B1" w:rsidRPr="00E00526" w14:paraId="04246431" w14:textId="77777777" w:rsidTr="000F703F">
        <w:tc>
          <w:tcPr>
            <w:tcW w:w="2131" w:type="dxa"/>
            <w:vMerge/>
          </w:tcPr>
          <w:p w14:paraId="5630DC0D" w14:textId="77777777" w:rsidR="005561B1" w:rsidRDefault="005561B1" w:rsidP="000F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2B76B9C3" w14:textId="6D61E7F9" w:rsidR="005561B1" w:rsidRDefault="005561B1" w:rsidP="000F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Отпуск </w:t>
            </w:r>
          </w:p>
        </w:tc>
        <w:tc>
          <w:tcPr>
            <w:tcW w:w="4693" w:type="dxa"/>
          </w:tcPr>
          <w:p w14:paraId="787928C7" w14:textId="0052E3B9" w:rsidR="005561B1" w:rsidRDefault="006F14C3" w:rsidP="006F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561B1">
              <w:rPr>
                <w:rFonts w:ascii="Times New Roman" w:hAnsi="Times New Roman" w:cs="Times New Roman"/>
                <w:sz w:val="24"/>
                <w:szCs w:val="24"/>
              </w:rPr>
              <w:t>Ежегодный основной 28 календарных дней с обязательным использованием не менее 14 дней подряд и допускаемой произвольной разбивкой оставшейся части</w:t>
            </w:r>
          </w:p>
          <w:p w14:paraId="04C13BEB" w14:textId="06B4ABF4" w:rsidR="006F14C3" w:rsidRDefault="006F14C3" w:rsidP="006F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Иные отпуска – по законодательству.</w:t>
            </w:r>
          </w:p>
        </w:tc>
      </w:tr>
      <w:tr w:rsidR="00B91E69" w:rsidRPr="00E00526" w14:paraId="47A70094" w14:textId="77777777" w:rsidTr="000F703F">
        <w:tc>
          <w:tcPr>
            <w:tcW w:w="2131" w:type="dxa"/>
            <w:vMerge w:val="restart"/>
          </w:tcPr>
          <w:p w14:paraId="0074EEB3" w14:textId="31276F5D" w:rsidR="00B91E69" w:rsidRPr="00E00526" w:rsidRDefault="00B91E69" w:rsidP="000F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521" w:type="dxa"/>
          </w:tcPr>
          <w:p w14:paraId="20F5F457" w14:textId="6099B03A" w:rsidR="00B91E69" w:rsidRPr="00E00526" w:rsidRDefault="00B91E69" w:rsidP="000F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</w:p>
        </w:tc>
        <w:tc>
          <w:tcPr>
            <w:tcW w:w="4693" w:type="dxa"/>
          </w:tcPr>
          <w:p w14:paraId="16AB60A3" w14:textId="16821424" w:rsidR="00B91E69" w:rsidRPr="00E00526" w:rsidRDefault="00B91E69" w:rsidP="000F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 руб.</w:t>
            </w:r>
          </w:p>
        </w:tc>
      </w:tr>
      <w:tr w:rsidR="00B91E69" w:rsidRPr="00E00526" w14:paraId="04C50819" w14:textId="77777777" w:rsidTr="000F703F">
        <w:tc>
          <w:tcPr>
            <w:tcW w:w="2131" w:type="dxa"/>
            <w:vMerge/>
          </w:tcPr>
          <w:p w14:paraId="6CCE082A" w14:textId="77777777" w:rsidR="00B91E69" w:rsidRPr="00E00526" w:rsidRDefault="00B91E69" w:rsidP="000F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371C260C" w14:textId="37DCE126" w:rsidR="00B91E69" w:rsidRPr="00E00526" w:rsidRDefault="00B91E69" w:rsidP="000F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Премии</w:t>
            </w:r>
          </w:p>
        </w:tc>
        <w:tc>
          <w:tcPr>
            <w:tcW w:w="4693" w:type="dxa"/>
          </w:tcPr>
          <w:p w14:paraId="30C58BFC" w14:textId="25E04DEE" w:rsidR="00B91E69" w:rsidRDefault="00B91E69" w:rsidP="00F5055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055E">
              <w:rPr>
                <w:rFonts w:ascii="Times New Roman" w:hAnsi="Times New Roman" w:cs="Times New Roman"/>
                <w:sz w:val="24"/>
                <w:szCs w:val="24"/>
              </w:rPr>
              <w:t>Ежеквартальные, в размере до 30% от оклада при наличии прибыли по итогам работы предприятия за квартал.</w:t>
            </w:r>
          </w:p>
          <w:p w14:paraId="298F4988" w14:textId="1D9CC524" w:rsidR="00B91E69" w:rsidRDefault="00B91E69" w:rsidP="00F5055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успешное выполнение поручений сверх должностных обязанностей.</w:t>
            </w:r>
          </w:p>
          <w:p w14:paraId="4DEC7EB0" w14:textId="28D5B50C" w:rsidR="00B91E69" w:rsidRPr="00E00526" w:rsidRDefault="00B91E69" w:rsidP="00F5055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профессиональным праздникам.</w:t>
            </w:r>
          </w:p>
        </w:tc>
      </w:tr>
      <w:tr w:rsidR="00B91E69" w:rsidRPr="00E00526" w14:paraId="2C2F931F" w14:textId="77777777" w:rsidTr="000F703F">
        <w:tc>
          <w:tcPr>
            <w:tcW w:w="2131" w:type="dxa"/>
            <w:vMerge/>
          </w:tcPr>
          <w:p w14:paraId="15D4589D" w14:textId="77777777" w:rsidR="00B91E69" w:rsidRPr="00E00526" w:rsidRDefault="00B91E69" w:rsidP="000F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0E5834FD" w14:textId="39832449" w:rsidR="00B91E69" w:rsidRPr="00E00526" w:rsidRDefault="00B91E69" w:rsidP="000F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Доплаты</w:t>
            </w:r>
          </w:p>
        </w:tc>
        <w:tc>
          <w:tcPr>
            <w:tcW w:w="4693" w:type="dxa"/>
          </w:tcPr>
          <w:p w14:paraId="0462DCAA" w14:textId="1E394F2B" w:rsidR="00B91E69" w:rsidRDefault="00B91E69" w:rsidP="00FF0B0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B01">
              <w:rPr>
                <w:rFonts w:ascii="Times New Roman" w:hAnsi="Times New Roman" w:cs="Times New Roman"/>
                <w:sz w:val="24"/>
                <w:szCs w:val="24"/>
              </w:rPr>
              <w:t>За совмещение обязанностей другого сотрудника в период его отсутствия на работе</w:t>
            </w:r>
            <w:r w:rsidR="00FF0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F578FE" w14:textId="62241B54" w:rsidR="00FF0B01" w:rsidRPr="00FF0B01" w:rsidRDefault="00FF0B01" w:rsidP="00FF0B0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сверхурочную работу – по законодательству.</w:t>
            </w:r>
          </w:p>
        </w:tc>
      </w:tr>
      <w:tr w:rsidR="00B91E69" w:rsidRPr="00E00526" w14:paraId="7088CC8A" w14:textId="77777777" w:rsidTr="000F703F">
        <w:tc>
          <w:tcPr>
            <w:tcW w:w="2131" w:type="dxa"/>
            <w:vMerge/>
          </w:tcPr>
          <w:p w14:paraId="04E849A8" w14:textId="77777777" w:rsidR="00B91E69" w:rsidRDefault="00B91E69" w:rsidP="000F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5E5E6BF3" w14:textId="105037E9" w:rsidR="00B91E69" w:rsidRDefault="00B91E69" w:rsidP="000F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выплаты зарплаты</w:t>
            </w:r>
          </w:p>
        </w:tc>
        <w:tc>
          <w:tcPr>
            <w:tcW w:w="4693" w:type="dxa"/>
          </w:tcPr>
          <w:p w14:paraId="676032C6" w14:textId="3874D968" w:rsidR="00B91E69" w:rsidRPr="00B91E69" w:rsidRDefault="00B91E69" w:rsidP="00B9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 25 числа каждого месяца</w:t>
            </w:r>
          </w:p>
        </w:tc>
      </w:tr>
      <w:tr w:rsidR="005561B1" w:rsidRPr="00E00526" w14:paraId="3B362C23" w14:textId="77777777" w:rsidTr="000F703F">
        <w:tc>
          <w:tcPr>
            <w:tcW w:w="2131" w:type="dxa"/>
            <w:vMerge w:val="restart"/>
          </w:tcPr>
          <w:p w14:paraId="382BE6DA" w14:textId="59614057" w:rsidR="005561B1" w:rsidRPr="00E00526" w:rsidRDefault="005561B1" w:rsidP="000F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Перспективы роста</w:t>
            </w:r>
          </w:p>
        </w:tc>
        <w:tc>
          <w:tcPr>
            <w:tcW w:w="2521" w:type="dxa"/>
          </w:tcPr>
          <w:p w14:paraId="074403D4" w14:textId="59780574" w:rsidR="005561B1" w:rsidRPr="00E00526" w:rsidRDefault="005561B1" w:rsidP="000F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4693" w:type="dxa"/>
          </w:tcPr>
          <w:p w14:paraId="52F197E6" w14:textId="77777777" w:rsidR="005561B1" w:rsidRDefault="005561B1" w:rsidP="00F5055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Регулярное участие в бухгалтерских семинарах.</w:t>
            </w:r>
          </w:p>
          <w:p w14:paraId="57538C32" w14:textId="379A5496" w:rsidR="005561B1" w:rsidRPr="00F5055E" w:rsidRDefault="005561B1" w:rsidP="00F5055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дополнительного образования за счет работодателя.</w:t>
            </w:r>
          </w:p>
        </w:tc>
      </w:tr>
      <w:tr w:rsidR="005561B1" w:rsidRPr="00E00526" w14:paraId="2728D4D9" w14:textId="77777777" w:rsidTr="000F703F">
        <w:tc>
          <w:tcPr>
            <w:tcW w:w="2131" w:type="dxa"/>
            <w:vMerge/>
          </w:tcPr>
          <w:p w14:paraId="2848099E" w14:textId="77777777" w:rsidR="005561B1" w:rsidRPr="00E00526" w:rsidRDefault="005561B1" w:rsidP="000F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6EA5B023" w14:textId="0472F65E" w:rsidR="005561B1" w:rsidRPr="00E00526" w:rsidRDefault="005561B1" w:rsidP="000F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на более высокую должность</w:t>
            </w:r>
          </w:p>
        </w:tc>
        <w:tc>
          <w:tcPr>
            <w:tcW w:w="4693" w:type="dxa"/>
          </w:tcPr>
          <w:p w14:paraId="65632254" w14:textId="7080E891" w:rsidR="005561B1" w:rsidRPr="00E00526" w:rsidRDefault="005561B1" w:rsidP="000F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Перспектива занять должность заместителя главного бухгалтера</w:t>
            </w:r>
          </w:p>
        </w:tc>
      </w:tr>
      <w:tr w:rsidR="00B91E69" w:rsidRPr="00E00526" w14:paraId="19F8011F" w14:textId="77777777" w:rsidTr="000F703F">
        <w:tc>
          <w:tcPr>
            <w:tcW w:w="2131" w:type="dxa"/>
            <w:vMerge w:val="restart"/>
          </w:tcPr>
          <w:p w14:paraId="416FCEEB" w14:textId="3B2099E1" w:rsidR="00B91E69" w:rsidRDefault="00B91E69" w:rsidP="000F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преимущества</w:t>
            </w:r>
          </w:p>
        </w:tc>
        <w:tc>
          <w:tcPr>
            <w:tcW w:w="2521" w:type="dxa"/>
          </w:tcPr>
          <w:p w14:paraId="7961F046" w14:textId="4A761B3A" w:rsidR="00B91E69" w:rsidRDefault="00B91E69" w:rsidP="000F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самого работника</w:t>
            </w:r>
          </w:p>
        </w:tc>
        <w:tc>
          <w:tcPr>
            <w:tcW w:w="4693" w:type="dxa"/>
          </w:tcPr>
          <w:p w14:paraId="3D4BA4A4" w14:textId="5C8967CF" w:rsidR="00B91E69" w:rsidRDefault="00B91E69" w:rsidP="000F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Оплачиваемая 1 раз в 3 года путевка в санаторий</w:t>
            </w:r>
          </w:p>
        </w:tc>
      </w:tr>
      <w:tr w:rsidR="00B91E69" w:rsidRPr="00E00526" w14:paraId="74183E3D" w14:textId="77777777" w:rsidTr="000F703F">
        <w:tc>
          <w:tcPr>
            <w:tcW w:w="2131" w:type="dxa"/>
            <w:vMerge/>
          </w:tcPr>
          <w:p w14:paraId="01427B31" w14:textId="77777777" w:rsidR="00B91E69" w:rsidRDefault="00B91E69" w:rsidP="000F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6E7CA658" w14:textId="0710FC6E" w:rsidR="00B91E69" w:rsidRDefault="00B91E69" w:rsidP="000F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работника</w:t>
            </w:r>
          </w:p>
        </w:tc>
        <w:tc>
          <w:tcPr>
            <w:tcW w:w="4693" w:type="dxa"/>
          </w:tcPr>
          <w:p w14:paraId="3F0669DE" w14:textId="7DBFBBB0" w:rsidR="00B91E69" w:rsidRDefault="00B91E69" w:rsidP="000F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ежегодной оплаты отдыха 1 ребенка в возрасте до 14 лет летом в течение 1 месяца в оздоровительном лагере, имеющемся у партнера по бизнесу</w:t>
            </w:r>
          </w:p>
        </w:tc>
      </w:tr>
      <w:tr w:rsidR="00BD6FC9" w:rsidRPr="00E00526" w14:paraId="6EE62949" w14:textId="77777777" w:rsidTr="000F703F">
        <w:tc>
          <w:tcPr>
            <w:tcW w:w="2131" w:type="dxa"/>
            <w:vMerge w:val="restart"/>
          </w:tcPr>
          <w:p w14:paraId="18674064" w14:textId="0B217DB8" w:rsidR="00BD6FC9" w:rsidRDefault="00BD6FC9" w:rsidP="000F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кандидату</w:t>
            </w:r>
          </w:p>
        </w:tc>
        <w:tc>
          <w:tcPr>
            <w:tcW w:w="2521" w:type="dxa"/>
          </w:tcPr>
          <w:p w14:paraId="4C1DF007" w14:textId="17D64BB5" w:rsidR="00BD6FC9" w:rsidRDefault="00BD6FC9" w:rsidP="000F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4693" w:type="dxa"/>
          </w:tcPr>
          <w:p w14:paraId="338E231F" w14:textId="7D066F99" w:rsidR="00BD6FC9" w:rsidRDefault="00BD6FC9" w:rsidP="000F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 лет</w:t>
            </w:r>
          </w:p>
        </w:tc>
      </w:tr>
      <w:tr w:rsidR="00BD6FC9" w:rsidRPr="00E00526" w14:paraId="1DE1334F" w14:textId="77777777" w:rsidTr="000F703F">
        <w:tc>
          <w:tcPr>
            <w:tcW w:w="2131" w:type="dxa"/>
            <w:vMerge/>
          </w:tcPr>
          <w:p w14:paraId="3D25988D" w14:textId="77777777" w:rsidR="00BD6FC9" w:rsidRPr="00E00526" w:rsidRDefault="00BD6FC9" w:rsidP="000F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665A28DF" w14:textId="5868EFCD" w:rsidR="00BD6FC9" w:rsidRDefault="00BD6FC9" w:rsidP="000F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4693" w:type="dxa"/>
          </w:tcPr>
          <w:p w14:paraId="2BDED013" w14:textId="64532390" w:rsidR="00BD6FC9" w:rsidRDefault="00BD6FC9" w:rsidP="000F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Предпочтительно женский</w:t>
            </w:r>
          </w:p>
        </w:tc>
      </w:tr>
      <w:tr w:rsidR="00BD6FC9" w:rsidRPr="00E00526" w14:paraId="22E1E7A7" w14:textId="77777777" w:rsidTr="000F703F">
        <w:tc>
          <w:tcPr>
            <w:tcW w:w="2131" w:type="dxa"/>
            <w:vMerge/>
          </w:tcPr>
          <w:p w14:paraId="647A449F" w14:textId="7667E74D" w:rsidR="00BD6FC9" w:rsidRPr="00E00526" w:rsidRDefault="00BD6FC9" w:rsidP="000F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41A78604" w14:textId="6A5E06B8" w:rsidR="00BD6FC9" w:rsidRPr="00E00526" w:rsidRDefault="00BD6FC9" w:rsidP="000F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693" w:type="dxa"/>
          </w:tcPr>
          <w:p w14:paraId="52CD23C4" w14:textId="69077EE3" w:rsidR="00BD6FC9" w:rsidRPr="00E00526" w:rsidRDefault="00BD6FC9" w:rsidP="000F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или среднее специальное профессиональное (бухгалтер, экономист)</w:t>
            </w:r>
          </w:p>
        </w:tc>
      </w:tr>
      <w:tr w:rsidR="00BD6FC9" w:rsidRPr="00E00526" w14:paraId="5C4EF00A" w14:textId="77777777" w:rsidTr="000F703F">
        <w:tc>
          <w:tcPr>
            <w:tcW w:w="2131" w:type="dxa"/>
            <w:vMerge/>
          </w:tcPr>
          <w:p w14:paraId="5DC969B9" w14:textId="77777777" w:rsidR="00BD6FC9" w:rsidRDefault="00BD6FC9" w:rsidP="000F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12E9CE27" w14:textId="438C8121" w:rsidR="00BD6FC9" w:rsidRPr="00E00526" w:rsidRDefault="00BD6FC9" w:rsidP="000F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4693" w:type="dxa"/>
          </w:tcPr>
          <w:p w14:paraId="2E966FE2" w14:textId="163A652C" w:rsidR="00BD6FC9" w:rsidRPr="00E00526" w:rsidRDefault="00BD6FC9" w:rsidP="000F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 лет в должности бухгалтера на производственных предприятиях</w:t>
            </w:r>
          </w:p>
        </w:tc>
      </w:tr>
      <w:tr w:rsidR="00BD6FC9" w:rsidRPr="00E00526" w14:paraId="24658FB4" w14:textId="77777777" w:rsidTr="000F703F">
        <w:tc>
          <w:tcPr>
            <w:tcW w:w="2131" w:type="dxa"/>
            <w:vMerge/>
          </w:tcPr>
          <w:p w14:paraId="2DA7BFC6" w14:textId="77777777" w:rsidR="00BD6FC9" w:rsidRDefault="00BD6FC9" w:rsidP="000F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1774E121" w14:textId="785ECB3B" w:rsidR="00BD6FC9" w:rsidRPr="00E00526" w:rsidRDefault="00BD6FC9" w:rsidP="000F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качества</w:t>
            </w:r>
          </w:p>
        </w:tc>
        <w:tc>
          <w:tcPr>
            <w:tcW w:w="4693" w:type="dxa"/>
          </w:tcPr>
          <w:p w14:paraId="4EFF4E54" w14:textId="212C17B8" w:rsidR="00BD6FC9" w:rsidRPr="00BD6FC9" w:rsidRDefault="00BD6FC9" w:rsidP="00BD6FC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6FC9">
              <w:rPr>
                <w:rFonts w:ascii="Times New Roman" w:hAnsi="Times New Roman" w:cs="Times New Roman"/>
                <w:sz w:val="24"/>
                <w:szCs w:val="24"/>
              </w:rPr>
              <w:t>Способность к руководству коллективом.</w:t>
            </w:r>
          </w:p>
          <w:p w14:paraId="4EF03DAD" w14:textId="77777777" w:rsidR="00BD6FC9" w:rsidRDefault="00BD6FC9" w:rsidP="00BD6FC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6FC9">
              <w:rPr>
                <w:rFonts w:ascii="Times New Roman" w:hAnsi="Times New Roman" w:cs="Times New Roman"/>
                <w:sz w:val="24"/>
                <w:szCs w:val="24"/>
              </w:rPr>
              <w:t>Отсутствие вредных привычек</w:t>
            </w:r>
            <w:r w:rsidR="00FF0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ED6C6D" w14:textId="47914CC0" w:rsidR="00FF0B01" w:rsidRPr="00BD6FC9" w:rsidRDefault="00FF0B01" w:rsidP="00BD6FC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судимости.</w:t>
            </w:r>
          </w:p>
        </w:tc>
      </w:tr>
      <w:tr w:rsidR="00FF0B01" w:rsidRPr="00E00526" w14:paraId="406718BA" w14:textId="77777777" w:rsidTr="000F703F">
        <w:tc>
          <w:tcPr>
            <w:tcW w:w="2131" w:type="dxa"/>
            <w:vMerge w:val="restart"/>
          </w:tcPr>
          <w:p w14:paraId="522B6B75" w14:textId="2C710E46" w:rsidR="00FF0B01" w:rsidRDefault="00FF0B01" w:rsidP="000F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Испытательный срок</w:t>
            </w:r>
          </w:p>
        </w:tc>
        <w:tc>
          <w:tcPr>
            <w:tcW w:w="2521" w:type="dxa"/>
          </w:tcPr>
          <w:p w14:paraId="66C65353" w14:textId="47D16320" w:rsidR="00FF0B01" w:rsidRDefault="00FF0B01" w:rsidP="000F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4693" w:type="dxa"/>
          </w:tcPr>
          <w:p w14:paraId="61777F9A" w14:textId="64B19F3E" w:rsidR="00FF0B01" w:rsidRPr="00BD6FC9" w:rsidRDefault="00FF0B01" w:rsidP="00BD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</w:tr>
      <w:tr w:rsidR="00FF0B01" w:rsidRPr="00E00526" w14:paraId="40730EE9" w14:textId="77777777" w:rsidTr="000F703F">
        <w:tc>
          <w:tcPr>
            <w:tcW w:w="2131" w:type="dxa"/>
            <w:vMerge/>
          </w:tcPr>
          <w:p w14:paraId="4E2C72FB" w14:textId="77777777" w:rsidR="00FF0B01" w:rsidRDefault="00FF0B01" w:rsidP="000F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1A43F81A" w14:textId="3029B742" w:rsidR="00FF0B01" w:rsidRDefault="00FF0B01" w:rsidP="000F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условия для периода испытания</w:t>
            </w:r>
          </w:p>
        </w:tc>
        <w:tc>
          <w:tcPr>
            <w:tcW w:w="4693" w:type="dxa"/>
          </w:tcPr>
          <w:p w14:paraId="3C91CD05" w14:textId="54CF8B34" w:rsidR="00FF0B01" w:rsidRDefault="00FF0B01" w:rsidP="000F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Оклад не уменьшается, но ежеквартальная премия на испытательном сроке не начисляется</w:t>
            </w:r>
          </w:p>
        </w:tc>
      </w:tr>
    </w:tbl>
    <w:p w14:paraId="0AC561A1" w14:textId="4B25CBBF" w:rsidR="000F703F" w:rsidRDefault="000F703F" w:rsidP="00277154">
      <w:pPr>
        <w:rPr>
          <w:rFonts w:ascii="Times New Roman" w:hAnsi="Times New Roman" w:cs="Times New Roman"/>
          <w:sz w:val="24"/>
          <w:szCs w:val="24"/>
        </w:rPr>
      </w:pPr>
    </w:p>
    <w:p w14:paraId="1062F0BB" w14:textId="6B2E663F" w:rsidR="00277154" w:rsidRDefault="00277154" w:rsidP="00277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</w:t>
      </w:r>
      <w:r w:rsidRPr="00277154">
        <w:rPr>
          <w:rFonts w:ascii="Times New Roman" w:hAnsi="Times New Roman" w:cs="Times New Roman"/>
          <w:i/>
          <w:iCs/>
          <w:sz w:val="24"/>
          <w:szCs w:val="24"/>
        </w:rPr>
        <w:t xml:space="preserve">Анисимова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Анисимова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П.</w:t>
      </w:r>
    </w:p>
    <w:p w14:paraId="6E157C9D" w14:textId="73A3E863" w:rsidR="00277154" w:rsidRDefault="00277154" w:rsidP="00277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кадровой службы                               </w:t>
      </w:r>
      <w:r w:rsidRPr="00277154">
        <w:rPr>
          <w:rFonts w:ascii="Times New Roman" w:hAnsi="Times New Roman" w:cs="Times New Roman"/>
          <w:i/>
          <w:iCs/>
          <w:sz w:val="24"/>
          <w:szCs w:val="24"/>
        </w:rPr>
        <w:t xml:space="preserve">Голубева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А.</w:t>
      </w:r>
    </w:p>
    <w:p w14:paraId="49DBEA39" w14:textId="77777777" w:rsidR="00277154" w:rsidRPr="00E00526" w:rsidRDefault="00277154" w:rsidP="00277154">
      <w:pPr>
        <w:rPr>
          <w:rFonts w:ascii="Times New Roman" w:hAnsi="Times New Roman" w:cs="Times New Roman"/>
          <w:sz w:val="24"/>
          <w:szCs w:val="24"/>
        </w:rPr>
      </w:pPr>
    </w:p>
    <w:sectPr w:rsidR="00277154" w:rsidRPr="00E00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D7764"/>
    <w:multiLevelType w:val="hybridMultilevel"/>
    <w:tmpl w:val="1E24B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03B6"/>
    <w:multiLevelType w:val="hybridMultilevel"/>
    <w:tmpl w:val="B1CAF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2183C"/>
    <w:multiLevelType w:val="hybridMultilevel"/>
    <w:tmpl w:val="DC4E3A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8237AA"/>
    <w:multiLevelType w:val="hybridMultilevel"/>
    <w:tmpl w:val="025E2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635E2"/>
    <w:multiLevelType w:val="hybridMultilevel"/>
    <w:tmpl w:val="A34AFEB0"/>
    <w:lvl w:ilvl="0" w:tplc="7740371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857E5"/>
    <w:multiLevelType w:val="hybridMultilevel"/>
    <w:tmpl w:val="10667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A1AFB"/>
    <w:multiLevelType w:val="hybridMultilevel"/>
    <w:tmpl w:val="FA727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A46AB"/>
    <w:multiLevelType w:val="hybridMultilevel"/>
    <w:tmpl w:val="C5A28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01BD2"/>
    <w:multiLevelType w:val="hybridMultilevel"/>
    <w:tmpl w:val="2876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71F1D"/>
    <w:multiLevelType w:val="hybridMultilevel"/>
    <w:tmpl w:val="976A24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FB0778"/>
    <w:multiLevelType w:val="hybridMultilevel"/>
    <w:tmpl w:val="740A068A"/>
    <w:lvl w:ilvl="0" w:tplc="B560D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21291"/>
    <w:multiLevelType w:val="hybridMultilevel"/>
    <w:tmpl w:val="66F6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A76BA"/>
    <w:multiLevelType w:val="multilevel"/>
    <w:tmpl w:val="2ABCD4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AA0513C"/>
    <w:multiLevelType w:val="hybridMultilevel"/>
    <w:tmpl w:val="647A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E85C84"/>
    <w:multiLevelType w:val="hybridMultilevel"/>
    <w:tmpl w:val="43685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9"/>
  </w:num>
  <w:num w:numId="5">
    <w:abstractNumId w:val="13"/>
  </w:num>
  <w:num w:numId="6">
    <w:abstractNumId w:val="2"/>
  </w:num>
  <w:num w:numId="7">
    <w:abstractNumId w:val="11"/>
  </w:num>
  <w:num w:numId="8">
    <w:abstractNumId w:val="5"/>
  </w:num>
  <w:num w:numId="9">
    <w:abstractNumId w:val="6"/>
  </w:num>
  <w:num w:numId="10">
    <w:abstractNumId w:val="3"/>
  </w:num>
  <w:num w:numId="11">
    <w:abstractNumId w:val="7"/>
  </w:num>
  <w:num w:numId="12">
    <w:abstractNumId w:val="8"/>
  </w:num>
  <w:num w:numId="13">
    <w:abstractNumId w:val="14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3FB"/>
    <w:rsid w:val="000F703F"/>
    <w:rsid w:val="00277154"/>
    <w:rsid w:val="002933FB"/>
    <w:rsid w:val="005561B1"/>
    <w:rsid w:val="006F14C3"/>
    <w:rsid w:val="00847BA0"/>
    <w:rsid w:val="00B3391C"/>
    <w:rsid w:val="00B91E69"/>
    <w:rsid w:val="00BD6FC9"/>
    <w:rsid w:val="00E00526"/>
    <w:rsid w:val="00F5055E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01AFA"/>
  <w15:chartTrackingRefBased/>
  <w15:docId w15:val="{41D23F52-E266-4FD6-A0DF-1EC7F78E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2020-08-08T10:21:00Z</dcterms:created>
  <dcterms:modified xsi:type="dcterms:W3CDTF">2020-08-08T12:16:00Z</dcterms:modified>
</cp:coreProperties>
</file>