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7E7D6788" w:rsidR="00E447E7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5A1275">
        <w:rPr>
          <w:rFonts w:ascii="Times New Roman" w:hAnsi="Times New Roman" w:cs="Times New Roman"/>
          <w:sz w:val="24"/>
          <w:szCs w:val="24"/>
        </w:rPr>
        <w:t>Микрон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7B2FF8" w14:textId="77777777" w:rsidR="002F2EE3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A84FF" w14:textId="0144BAE7" w:rsidR="002F2EE3" w:rsidRPr="002F2EE3" w:rsidRDefault="002F2EE3" w:rsidP="002F2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16ACCF53" w:rsidR="000518FD" w:rsidRPr="000518FD" w:rsidRDefault="005A1275" w:rsidP="00051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D6CF4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319</w:t>
      </w:r>
    </w:p>
    <w:p w14:paraId="3CE20E63" w14:textId="54FD208A" w:rsidR="002F2EE3" w:rsidRDefault="005A1275" w:rsidP="00051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14:paraId="3D7FABA1" w14:textId="77777777" w:rsid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AA42F" w14:textId="020EC0B0" w:rsidR="002F2EE3" w:rsidRP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A1275">
        <w:rPr>
          <w:rFonts w:ascii="Times New Roman" w:hAnsi="Times New Roman" w:cs="Times New Roman"/>
          <w:b/>
          <w:bCs/>
          <w:sz w:val="24"/>
          <w:szCs w:val="24"/>
        </w:rPr>
        <w:t>б отмене локальных нормативных актов</w:t>
      </w:r>
      <w:r w:rsidR="002F2EE3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FAA0D3A" w14:textId="77777777" w:rsidR="000518FD" w:rsidRDefault="000518FD" w:rsidP="0005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616CFF13" w:rsidR="002F2EE3" w:rsidRDefault="005A1275" w:rsidP="00051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переходом с 01.01.2021 в соответствии со ст. 309.2</w:t>
      </w:r>
      <w:r w:rsidR="002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 РФ к оформлению трудовых договоров на типовом бланке</w:t>
      </w:r>
    </w:p>
    <w:p w14:paraId="734546C3" w14:textId="77777777" w:rsidR="002F2EE3" w:rsidRPr="000518FD" w:rsidRDefault="002F2EE3" w:rsidP="000518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2C9A928" w14:textId="23522C21" w:rsidR="000518FD" w:rsidRPr="006D72FB" w:rsidRDefault="005A1275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с 01.01.2021 действие всех имеющихся в ООО «Микрон» локальных нормативных актов</w:t>
      </w:r>
      <w:r w:rsidR="007D6CF4">
        <w:rPr>
          <w:rFonts w:ascii="Times New Roman" w:hAnsi="Times New Roman" w:cs="Times New Roman"/>
          <w:sz w:val="24"/>
          <w:szCs w:val="24"/>
        </w:rPr>
        <w:t xml:space="preserve">. </w:t>
      </w:r>
      <w:r w:rsidR="002F2EE3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2C841" w14:textId="4BCB8A25" w:rsidR="006D72FB" w:rsidRDefault="00150FF2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Яковлевой А. Г., совмещающей свои основные функции с работой по оформлению кадровых документов,</w:t>
      </w:r>
      <w:r w:rsidR="005A1275">
        <w:rPr>
          <w:rFonts w:ascii="Times New Roman" w:hAnsi="Times New Roman" w:cs="Times New Roman"/>
          <w:sz w:val="24"/>
          <w:szCs w:val="24"/>
        </w:rPr>
        <w:t xml:space="preserve"> в срок до 01.12.2020 подготовить на каждого из работников трудовой договор на типовом бланке и текст дополнительного соглашения к действующему трудовому договору о его переоформлении на новом бланке</w:t>
      </w:r>
      <w:r w:rsidR="006D72FB">
        <w:rPr>
          <w:rFonts w:ascii="Times New Roman" w:hAnsi="Times New Roman" w:cs="Times New Roman"/>
          <w:sz w:val="24"/>
          <w:szCs w:val="24"/>
        </w:rPr>
        <w:t>.</w:t>
      </w:r>
    </w:p>
    <w:p w14:paraId="56E798B1" w14:textId="34FB8CE3" w:rsidR="009C7CB7" w:rsidRDefault="009C7CB7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дополнительных соглашениях предусмотреть срок их вступления в силу с 01.01.202</w:t>
      </w:r>
      <w:r w:rsidR="00150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9F7FD" w14:textId="58CEC13E" w:rsidR="009C7CB7" w:rsidRDefault="009C7CB7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дополнительных соглашений к действующим трудовым договорам осуществить в течение декабря 2020 года.</w:t>
      </w:r>
    </w:p>
    <w:p w14:paraId="431E160C" w14:textId="4CACFDA6" w:rsidR="005A1275" w:rsidRDefault="005A1275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лиц, принимаемых на работу после </w:t>
      </w:r>
      <w:r w:rsidR="00150FF2">
        <w:rPr>
          <w:rFonts w:ascii="Times New Roman" w:hAnsi="Times New Roman" w:cs="Times New Roman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sz w:val="24"/>
          <w:szCs w:val="24"/>
        </w:rPr>
        <w:t>2020 года, оформление трудовых договоров производить только на бланке типового трудового договора.</w:t>
      </w:r>
    </w:p>
    <w:p w14:paraId="7E9A147C" w14:textId="48F551FE" w:rsidR="00A42EFE" w:rsidRPr="006D72FB" w:rsidRDefault="006D72FB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  <w:r w:rsidR="00A42EFE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61561" w14:textId="494377EB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C5354" w14:textId="77777777" w:rsidR="00150FF2" w:rsidRDefault="00150FF2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51BC8B93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</w:t>
      </w:r>
      <w:r w:rsidR="00150F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0FF2">
        <w:rPr>
          <w:rFonts w:ascii="Times New Roman" w:hAnsi="Times New Roman" w:cs="Times New Roman"/>
          <w:i/>
          <w:iCs/>
          <w:sz w:val="24"/>
          <w:szCs w:val="24"/>
        </w:rPr>
        <w:t>Клименко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</w:t>
      </w:r>
      <w:r w:rsidR="00150FF2">
        <w:rPr>
          <w:rFonts w:ascii="Times New Roman" w:hAnsi="Times New Roman" w:cs="Times New Roman"/>
          <w:sz w:val="24"/>
          <w:szCs w:val="24"/>
        </w:rPr>
        <w:t xml:space="preserve">   </w:t>
      </w:r>
      <w:r w:rsidR="0059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150FF2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150FF2">
        <w:rPr>
          <w:rFonts w:ascii="Times New Roman" w:hAnsi="Times New Roman" w:cs="Times New Roman"/>
          <w:sz w:val="24"/>
          <w:szCs w:val="24"/>
        </w:rPr>
        <w:t xml:space="preserve"> П. Д.</w:t>
      </w:r>
    </w:p>
    <w:p w14:paraId="469B4AFA" w14:textId="4E9831D6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8F8C6" w14:textId="53FF02C0" w:rsidR="006D72FB" w:rsidRDefault="00150FF2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72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 w:rsidR="006D7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2F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Яковлева</w:t>
      </w:r>
      <w:r w:rsidR="006D72F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72FB">
        <w:rPr>
          <w:rFonts w:ascii="Times New Roman" w:hAnsi="Times New Roman" w:cs="Times New Roman"/>
          <w:sz w:val="24"/>
          <w:szCs w:val="24"/>
        </w:rPr>
        <w:t xml:space="preserve">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 w:rsidR="006D72F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</w:t>
      </w:r>
    </w:p>
    <w:p w14:paraId="61597EFA" w14:textId="4A653673" w:rsidR="00597DB6" w:rsidRDefault="009C7CB7" w:rsidP="00597D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611418"/>
      <w:r>
        <w:rPr>
          <w:rFonts w:ascii="Times New Roman" w:hAnsi="Times New Roman" w:cs="Times New Roman"/>
          <w:sz w:val="24"/>
          <w:szCs w:val="24"/>
        </w:rPr>
        <w:t>15</w:t>
      </w:r>
      <w:r w:rsidR="00D108C8">
        <w:rPr>
          <w:rFonts w:ascii="Times New Roman" w:hAnsi="Times New Roman" w:cs="Times New Roman"/>
          <w:sz w:val="24"/>
          <w:szCs w:val="24"/>
        </w:rPr>
        <w:t>.10</w:t>
      </w:r>
      <w:r w:rsidR="00597DB6">
        <w:rPr>
          <w:rFonts w:ascii="Times New Roman" w:hAnsi="Times New Roman" w:cs="Times New Roman"/>
          <w:sz w:val="24"/>
          <w:szCs w:val="24"/>
        </w:rPr>
        <w:t>.2020</w:t>
      </w:r>
      <w:bookmarkEnd w:id="0"/>
    </w:p>
    <w:sectPr w:rsidR="0059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28E4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150FF2"/>
    <w:rsid w:val="0023734F"/>
    <w:rsid w:val="002F2EE3"/>
    <w:rsid w:val="004E2D95"/>
    <w:rsid w:val="00597DB6"/>
    <w:rsid w:val="005A1275"/>
    <w:rsid w:val="005E47B7"/>
    <w:rsid w:val="006D72FB"/>
    <w:rsid w:val="007D6CF4"/>
    <w:rsid w:val="009052FB"/>
    <w:rsid w:val="009C7CB7"/>
    <w:rsid w:val="009D3537"/>
    <w:rsid w:val="00A42EFE"/>
    <w:rsid w:val="00D108C8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2020-05-25T10:46:00Z</dcterms:created>
  <dcterms:modified xsi:type="dcterms:W3CDTF">2020-10-28T11:22:00Z</dcterms:modified>
</cp:coreProperties>
</file>