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A7B" w:rsidRPr="00F018AD" w:rsidRDefault="00BE6A7B" w:rsidP="00F018AD">
      <w:pPr>
        <w:spacing w:before="120" w:after="120" w:line="283" w:lineRule="auto"/>
        <w:jc w:val="center"/>
      </w:pPr>
      <w:r w:rsidRPr="00F018AD">
        <w:t>Общество с ограниченной ответственностью «Кадровик»</w:t>
      </w:r>
    </w:p>
    <w:p w:rsidR="00BE6A7B" w:rsidRPr="00F018AD" w:rsidRDefault="00BE6A7B" w:rsidP="00F018AD">
      <w:pPr>
        <w:spacing w:before="120" w:after="120" w:line="283" w:lineRule="auto"/>
        <w:jc w:val="center"/>
      </w:pPr>
      <w:r w:rsidRPr="00F018AD">
        <w:t>ОГРН 1197778692241 ИНН 7729013239</w:t>
      </w:r>
    </w:p>
    <w:p w:rsidR="003422D4" w:rsidRPr="00F018AD" w:rsidRDefault="003422D4" w:rsidP="00F018AD">
      <w:pPr>
        <w:spacing w:before="120" w:after="120" w:line="283" w:lineRule="auto"/>
      </w:pPr>
    </w:p>
    <w:p w:rsidR="00BE6A7B" w:rsidRPr="00F018AD" w:rsidRDefault="00BE6A7B" w:rsidP="00F018AD">
      <w:pPr>
        <w:spacing w:before="120" w:after="120" w:line="283" w:lineRule="auto"/>
        <w:jc w:val="center"/>
        <w:rPr>
          <w:b/>
        </w:rPr>
      </w:pPr>
      <w:r w:rsidRPr="00F018AD">
        <w:rPr>
          <w:b/>
        </w:rPr>
        <w:t>Протокол заседания инвентаризационной комиссии</w:t>
      </w:r>
    </w:p>
    <w:p w:rsidR="00BE6A7B" w:rsidRPr="00F018AD" w:rsidRDefault="00BE6A7B" w:rsidP="00F018AD">
      <w:pPr>
        <w:spacing w:before="120" w:after="120" w:line="283" w:lineRule="auto"/>
        <w:jc w:val="center"/>
      </w:pPr>
    </w:p>
    <w:p w:rsidR="00BE6A7B" w:rsidRPr="00F018AD" w:rsidRDefault="00BE6A7B" w:rsidP="00F018AD">
      <w:pPr>
        <w:spacing w:before="120" w:after="120" w:line="283" w:lineRule="auto"/>
      </w:pPr>
      <w:r w:rsidRPr="00F018AD">
        <w:t xml:space="preserve">г. Москва                                                                                                               </w:t>
      </w:r>
      <w:r w:rsidR="00F044A7">
        <w:t xml:space="preserve">          27</w:t>
      </w:r>
      <w:r w:rsidRPr="00F018AD">
        <w:t>.12.2019</w:t>
      </w:r>
    </w:p>
    <w:p w:rsidR="00BE6A7B" w:rsidRPr="00F018AD" w:rsidRDefault="00BE6A7B" w:rsidP="00F018AD">
      <w:pPr>
        <w:spacing w:before="120" w:after="120" w:line="283" w:lineRule="auto"/>
      </w:pPr>
    </w:p>
    <w:p w:rsidR="00BE6A7B" w:rsidRPr="00F018AD" w:rsidRDefault="00BE6A7B" w:rsidP="00F018AD">
      <w:pPr>
        <w:spacing w:before="120" w:after="120" w:line="283" w:lineRule="auto"/>
        <w:jc w:val="both"/>
      </w:pPr>
      <w:r w:rsidRPr="00F018AD">
        <w:t>По результатам проведения инвентаризации основных средств и обязательств ООО «Кадровик» инвентаризационная комиссия в составе:</w:t>
      </w:r>
    </w:p>
    <w:p w:rsidR="00EF0B66" w:rsidRDefault="00BE6A7B" w:rsidP="00F018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 w:line="283" w:lineRule="auto"/>
        <w:jc w:val="both"/>
        <w:rPr>
          <w:sz w:val="24"/>
          <w:szCs w:val="24"/>
        </w:rPr>
      </w:pPr>
      <w:r w:rsidRPr="00F018AD">
        <w:rPr>
          <w:sz w:val="24"/>
          <w:szCs w:val="24"/>
        </w:rPr>
        <w:t>Председатель комиссии</w:t>
      </w:r>
      <w:r w:rsidR="00EF0B66">
        <w:rPr>
          <w:sz w:val="24"/>
          <w:szCs w:val="24"/>
        </w:rPr>
        <w:t>:</w:t>
      </w:r>
    </w:p>
    <w:p w:rsidR="00BE6A7B" w:rsidRPr="00F018AD" w:rsidRDefault="00EF0B66" w:rsidP="00F018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 w:line="283" w:lineRule="auto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BE6A7B" w:rsidRPr="00F018AD">
        <w:rPr>
          <w:sz w:val="24"/>
          <w:szCs w:val="24"/>
        </w:rPr>
        <w:t>оммерческий директор</w:t>
      </w:r>
      <w:r>
        <w:rPr>
          <w:sz w:val="24"/>
          <w:szCs w:val="24"/>
        </w:rPr>
        <w:t xml:space="preserve"> </w:t>
      </w:r>
      <w:r w:rsidRPr="00F018AD">
        <w:rPr>
          <w:sz w:val="24"/>
          <w:szCs w:val="24"/>
        </w:rPr>
        <w:t xml:space="preserve">—  </w:t>
      </w:r>
      <w:r w:rsidR="00BE6A7B" w:rsidRPr="00F018AD">
        <w:rPr>
          <w:sz w:val="24"/>
          <w:szCs w:val="24"/>
        </w:rPr>
        <w:t>Маринин В.П.</w:t>
      </w:r>
    </w:p>
    <w:p w:rsidR="00BE6A7B" w:rsidRPr="00F018AD" w:rsidRDefault="00BE6A7B" w:rsidP="00F018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 w:line="283" w:lineRule="auto"/>
        <w:jc w:val="both"/>
        <w:rPr>
          <w:sz w:val="24"/>
          <w:szCs w:val="24"/>
        </w:rPr>
      </w:pPr>
      <w:r w:rsidRPr="00F018AD">
        <w:rPr>
          <w:sz w:val="24"/>
          <w:szCs w:val="24"/>
        </w:rPr>
        <w:t>Члены комиссии:</w:t>
      </w:r>
    </w:p>
    <w:p w:rsidR="00BE6A7B" w:rsidRPr="00F018AD" w:rsidRDefault="00BE6A7B" w:rsidP="00F018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 w:line="283" w:lineRule="auto"/>
        <w:jc w:val="both"/>
        <w:rPr>
          <w:sz w:val="24"/>
          <w:szCs w:val="24"/>
        </w:rPr>
      </w:pPr>
      <w:r w:rsidRPr="00F018AD">
        <w:rPr>
          <w:sz w:val="24"/>
          <w:szCs w:val="24"/>
        </w:rPr>
        <w:t>Начальник отдела внутреннего аудита —  Хромова А.Д.</w:t>
      </w:r>
    </w:p>
    <w:p w:rsidR="00BE6A7B" w:rsidRPr="00F018AD" w:rsidRDefault="00BE6A7B" w:rsidP="00F018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 w:line="283" w:lineRule="auto"/>
        <w:jc w:val="both"/>
        <w:rPr>
          <w:sz w:val="24"/>
          <w:szCs w:val="24"/>
        </w:rPr>
      </w:pPr>
      <w:r w:rsidRPr="00F018AD">
        <w:rPr>
          <w:sz w:val="24"/>
          <w:szCs w:val="24"/>
        </w:rPr>
        <w:t>Начальник отдела кадров — Климов С.П.</w:t>
      </w:r>
    </w:p>
    <w:p w:rsidR="00BE6A7B" w:rsidRPr="00F018AD" w:rsidRDefault="00BE6A7B" w:rsidP="00F018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 w:line="283" w:lineRule="auto"/>
        <w:jc w:val="both"/>
        <w:rPr>
          <w:sz w:val="24"/>
          <w:szCs w:val="24"/>
        </w:rPr>
      </w:pPr>
      <w:r w:rsidRPr="00F018AD">
        <w:rPr>
          <w:sz w:val="24"/>
          <w:szCs w:val="24"/>
        </w:rPr>
        <w:t>Бухгалтер — Маркова И.А.</w:t>
      </w:r>
    </w:p>
    <w:p w:rsidR="00BE6A7B" w:rsidRPr="00F018AD" w:rsidRDefault="00BE6A7B" w:rsidP="00F018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 w:line="283" w:lineRule="auto"/>
        <w:jc w:val="both"/>
        <w:rPr>
          <w:sz w:val="24"/>
          <w:szCs w:val="24"/>
        </w:rPr>
      </w:pPr>
      <w:r w:rsidRPr="00F018AD">
        <w:rPr>
          <w:sz w:val="24"/>
          <w:szCs w:val="24"/>
        </w:rPr>
        <w:t>Юрист —  Степанов В.С.</w:t>
      </w:r>
    </w:p>
    <w:p w:rsidR="00BE6A7B" w:rsidRPr="00F018AD" w:rsidRDefault="00F018AD" w:rsidP="00F018AD">
      <w:pPr>
        <w:spacing w:before="120" w:after="120" w:line="283" w:lineRule="auto"/>
        <w:jc w:val="both"/>
      </w:pPr>
      <w:r>
        <w:t>р</w:t>
      </w:r>
      <w:r w:rsidR="00BE6A7B" w:rsidRPr="00F018AD">
        <w:t>ассмотрела результаты инвентаризации, согласно которым:</w:t>
      </w:r>
    </w:p>
    <w:p w:rsidR="00BE6A7B" w:rsidRPr="00F018AD" w:rsidRDefault="00BE6A7B" w:rsidP="00F018AD">
      <w:pPr>
        <w:pStyle w:val="a4"/>
        <w:numPr>
          <w:ilvl w:val="0"/>
          <w:numId w:val="1"/>
        </w:numPr>
        <w:spacing w:before="120" w:after="120" w:line="283" w:lineRule="auto"/>
        <w:jc w:val="both"/>
      </w:pPr>
      <w:r w:rsidRPr="00F018AD">
        <w:t>излишков не выявлено;</w:t>
      </w:r>
    </w:p>
    <w:p w:rsidR="00BE6A7B" w:rsidRPr="00F018AD" w:rsidRDefault="00BE6A7B" w:rsidP="00F018AD">
      <w:pPr>
        <w:pStyle w:val="a4"/>
        <w:numPr>
          <w:ilvl w:val="0"/>
          <w:numId w:val="1"/>
        </w:numPr>
        <w:spacing w:before="120" w:after="120" w:line="283" w:lineRule="auto"/>
        <w:jc w:val="both"/>
      </w:pPr>
      <w:r w:rsidRPr="00F018AD">
        <w:t>выявлена недостача в размере 24 500 рублей (согласно сличительной ведомости № 1 от 27.12.2019</w:t>
      </w:r>
      <w:r w:rsidR="00F018AD">
        <w:t>г.</w:t>
      </w:r>
      <w:r w:rsidRPr="00F018AD">
        <w:t>)</w:t>
      </w:r>
      <w:r w:rsidR="00F018AD">
        <w:t>.</w:t>
      </w:r>
    </w:p>
    <w:p w:rsidR="00BE6A7B" w:rsidRPr="00F018AD" w:rsidRDefault="00BE6A7B" w:rsidP="00F018AD">
      <w:pPr>
        <w:spacing w:before="120" w:after="120" w:line="283" w:lineRule="auto"/>
        <w:jc w:val="both"/>
      </w:pPr>
      <w:r w:rsidRPr="00F018AD">
        <w:t>По факту недостачи у материально-ответственного лица: кладовщика Степанова В.В. запрошены письменные объяснения, согласно которые недостача произошла вследствие ненадлежащих условий хранения товара.</w:t>
      </w:r>
    </w:p>
    <w:p w:rsidR="00BE6A7B" w:rsidRPr="00F018AD" w:rsidRDefault="00BE6A7B" w:rsidP="00F018AD">
      <w:pPr>
        <w:spacing w:before="120" w:after="120" w:line="283" w:lineRule="auto"/>
        <w:jc w:val="both"/>
      </w:pPr>
      <w:r w:rsidRPr="00F018AD">
        <w:t xml:space="preserve">Степанов В.В. в инвентаризации участвовал, возражений не предоставил. </w:t>
      </w:r>
    </w:p>
    <w:p w:rsidR="00BE6A7B" w:rsidRPr="00F018AD" w:rsidRDefault="00BE6A7B" w:rsidP="00F018AD">
      <w:pPr>
        <w:spacing w:before="120" w:after="120" w:line="283" w:lineRule="auto"/>
        <w:jc w:val="both"/>
      </w:pPr>
      <w:r w:rsidRPr="00F018AD">
        <w:t xml:space="preserve">Учитывая тот факт, что соблюдение </w:t>
      </w:r>
      <w:r w:rsidR="00601A6A" w:rsidRPr="00F018AD">
        <w:t>условий хранения</w:t>
      </w:r>
      <w:r w:rsidRPr="00F018AD">
        <w:t xml:space="preserve"> </w:t>
      </w:r>
      <w:r w:rsidR="00601A6A" w:rsidRPr="00F018AD">
        <w:t xml:space="preserve">товаров </w:t>
      </w:r>
      <w:r w:rsidRPr="00F018AD">
        <w:t xml:space="preserve">является обязанностью </w:t>
      </w:r>
      <w:r w:rsidR="00234470" w:rsidRPr="00F018AD">
        <w:t>материально ответственного лица</w:t>
      </w:r>
      <w:r w:rsidR="00601A6A" w:rsidRPr="00F018AD">
        <w:t>: кладовщика Степанова В.В.</w:t>
      </w:r>
      <w:r w:rsidRPr="00F018AD">
        <w:t>, комиссия приходит к выводу о его виновности в образовавшейся недостаче.</w:t>
      </w:r>
      <w:bookmarkStart w:id="0" w:name="_GoBack"/>
      <w:bookmarkEnd w:id="0"/>
    </w:p>
    <w:p w:rsidR="00BE6A7B" w:rsidRDefault="00601A6A" w:rsidP="00F018AD">
      <w:pPr>
        <w:spacing w:before="120" w:after="120" w:line="283" w:lineRule="auto"/>
        <w:jc w:val="both"/>
      </w:pPr>
      <w:r w:rsidRPr="00F018AD">
        <w:t>Степанов В.В. признает себя</w:t>
      </w:r>
      <w:r w:rsidR="00BE6A7B" w:rsidRPr="00F018AD">
        <w:t xml:space="preserve"> виновным в порче имущества и </w:t>
      </w:r>
      <w:r w:rsidRPr="00F018AD">
        <w:t xml:space="preserve">готов возместить образовавшуюся </w:t>
      </w:r>
      <w:r w:rsidR="00BE6A7B" w:rsidRPr="00F018AD">
        <w:t>недостачу.</w:t>
      </w:r>
    </w:p>
    <w:p w:rsidR="00234470" w:rsidRPr="00F018AD" w:rsidRDefault="00234470" w:rsidP="00F018AD">
      <w:pPr>
        <w:spacing w:before="120" w:after="120" w:line="283" w:lineRule="auto"/>
        <w:jc w:val="both"/>
      </w:pPr>
      <w:r w:rsidRPr="00F018AD">
        <w:t>По результатам проведенной инвентаризации комиссия предлагает:</w:t>
      </w:r>
    </w:p>
    <w:p w:rsidR="00234470" w:rsidRPr="00F018AD" w:rsidRDefault="00234470" w:rsidP="00F018AD">
      <w:pPr>
        <w:spacing w:before="120" w:after="120" w:line="283" w:lineRule="auto"/>
        <w:jc w:val="both"/>
      </w:pPr>
      <w:r w:rsidRPr="00F018AD">
        <w:t xml:space="preserve">1. Списать товары, указанные в </w:t>
      </w:r>
      <w:r w:rsidR="00F018AD">
        <w:t xml:space="preserve">инвентаризационной </w:t>
      </w:r>
      <w:r w:rsidRPr="00F018AD">
        <w:t>описи</w:t>
      </w:r>
      <w:r w:rsidR="00F018AD">
        <w:t xml:space="preserve"> и сличительной ведомости как недостача</w:t>
      </w:r>
      <w:r w:rsidRPr="00F018AD">
        <w:t xml:space="preserve">, со счетов учета. </w:t>
      </w:r>
    </w:p>
    <w:p w:rsidR="00F018AD" w:rsidRPr="00F018AD" w:rsidRDefault="00234470" w:rsidP="00F018AD">
      <w:pPr>
        <w:spacing w:before="120" w:after="120" w:line="283" w:lineRule="auto"/>
        <w:jc w:val="both"/>
      </w:pPr>
      <w:r w:rsidRPr="00F018AD">
        <w:t xml:space="preserve">2. Отнести стоимость утраченных товаров на виновное </w:t>
      </w:r>
      <w:r w:rsidR="00F018AD">
        <w:t>материально-ответственное лицо:</w:t>
      </w:r>
    </w:p>
    <w:p w:rsidR="00234470" w:rsidRPr="00F018AD" w:rsidRDefault="00234470" w:rsidP="00F018AD">
      <w:pPr>
        <w:spacing w:before="120" w:after="120" w:line="283" w:lineRule="auto"/>
        <w:jc w:val="both"/>
      </w:pPr>
      <w:r w:rsidRPr="00F018AD">
        <w:t xml:space="preserve">кладовщика Степанова В.В. и оформить документы для удержания недостачи из заработной платы недостачи в размере 24 500 руб. </w:t>
      </w:r>
    </w:p>
    <w:p w:rsidR="00F018AD" w:rsidRPr="00F018AD" w:rsidRDefault="00F018AD" w:rsidP="00F018AD">
      <w:pPr>
        <w:spacing w:before="120" w:after="120" w:line="283" w:lineRule="auto"/>
        <w:jc w:val="both"/>
      </w:pPr>
      <w:r w:rsidRPr="00F018AD">
        <w:lastRenderedPageBreak/>
        <w:t>Приложение:</w:t>
      </w:r>
    </w:p>
    <w:p w:rsidR="00BE6A7B" w:rsidRDefault="00234470" w:rsidP="00F018AD">
      <w:pPr>
        <w:pStyle w:val="a4"/>
        <w:numPr>
          <w:ilvl w:val="0"/>
          <w:numId w:val="2"/>
        </w:numPr>
        <w:spacing w:before="120" w:after="120" w:line="283" w:lineRule="auto"/>
        <w:jc w:val="both"/>
      </w:pPr>
      <w:r w:rsidRPr="00F018AD">
        <w:t xml:space="preserve">Объяснительная </w:t>
      </w:r>
      <w:r w:rsidR="00F018AD" w:rsidRPr="00F018AD">
        <w:t xml:space="preserve">записка </w:t>
      </w:r>
      <w:r w:rsidR="00EF0B66">
        <w:t xml:space="preserve">кладовщика </w:t>
      </w:r>
      <w:r w:rsidR="00F018AD" w:rsidRPr="00F018AD">
        <w:t xml:space="preserve">Степанова В.В. </w:t>
      </w:r>
    </w:p>
    <w:p w:rsidR="00F018AD" w:rsidRDefault="00F018AD" w:rsidP="00F018AD">
      <w:pPr>
        <w:pStyle w:val="a4"/>
        <w:spacing w:before="120" w:after="120" w:line="283" w:lineRule="auto"/>
        <w:jc w:val="both"/>
      </w:pPr>
    </w:p>
    <w:p w:rsidR="00F018AD" w:rsidRDefault="00F018AD" w:rsidP="00F018AD">
      <w:pPr>
        <w:spacing w:before="120" w:after="120" w:line="283" w:lineRule="auto"/>
      </w:pPr>
      <w:r>
        <w:t xml:space="preserve">Председатель комиссии:      </w:t>
      </w:r>
      <w:r w:rsidR="00EF0B66">
        <w:t xml:space="preserve">                           </w:t>
      </w:r>
      <w:r>
        <w:t xml:space="preserve">           </w:t>
      </w:r>
    </w:p>
    <w:p w:rsidR="00F018AD" w:rsidRDefault="00EF0B66" w:rsidP="00F018AD">
      <w:pPr>
        <w:spacing w:before="120" w:after="120" w:line="283" w:lineRule="auto"/>
      </w:pPr>
      <w:r>
        <w:t>К</w:t>
      </w:r>
      <w:r w:rsidR="00F018AD" w:rsidRPr="00F018AD">
        <w:t xml:space="preserve">оммерческий директор </w:t>
      </w:r>
      <w:r w:rsidR="00F018AD">
        <w:t xml:space="preserve">                                                                      </w:t>
      </w:r>
      <w:r w:rsidR="00F018AD" w:rsidRPr="00F018AD">
        <w:rPr>
          <w:i/>
        </w:rPr>
        <w:t>Маринин</w:t>
      </w:r>
      <w:r w:rsidR="00F018AD">
        <w:t xml:space="preserve"> / </w:t>
      </w:r>
      <w:r w:rsidR="00F018AD" w:rsidRPr="00F018AD">
        <w:t>Маринин В.П.</w:t>
      </w:r>
    </w:p>
    <w:p w:rsidR="00F018AD" w:rsidRPr="00F018AD" w:rsidRDefault="00F018AD" w:rsidP="00F018AD">
      <w:pPr>
        <w:spacing w:before="120" w:after="120" w:line="283" w:lineRule="auto"/>
      </w:pPr>
    </w:p>
    <w:p w:rsidR="00F018AD" w:rsidRPr="00F018AD" w:rsidRDefault="00F018AD" w:rsidP="00F018AD">
      <w:pPr>
        <w:spacing w:before="120" w:after="120" w:line="283" w:lineRule="auto"/>
      </w:pPr>
      <w:r w:rsidRPr="00F018AD">
        <w:t>Члены комиссии:</w:t>
      </w:r>
      <w:r>
        <w:t xml:space="preserve"> </w:t>
      </w:r>
    </w:p>
    <w:p w:rsidR="00F018AD" w:rsidRDefault="00F018AD" w:rsidP="00F018AD">
      <w:pPr>
        <w:spacing w:before="120" w:after="120" w:line="283" w:lineRule="auto"/>
      </w:pPr>
      <w:r w:rsidRPr="00F018AD">
        <w:t>Началь</w:t>
      </w:r>
      <w:r>
        <w:t xml:space="preserve">ник отдела внутреннего аудита                                                </w:t>
      </w:r>
      <w:r w:rsidRPr="00F018AD">
        <w:rPr>
          <w:i/>
        </w:rPr>
        <w:t>Хромова</w:t>
      </w:r>
      <w:r>
        <w:t xml:space="preserve"> /</w:t>
      </w:r>
      <w:r w:rsidRPr="00F018AD">
        <w:t xml:space="preserve"> Хромова А.Д.</w:t>
      </w:r>
    </w:p>
    <w:p w:rsidR="00F018AD" w:rsidRPr="00F018AD" w:rsidRDefault="00EF0B66" w:rsidP="00F018AD">
      <w:pPr>
        <w:spacing w:before="120" w:after="120" w:line="283" w:lineRule="auto"/>
      </w:pPr>
      <w:r>
        <w:t xml:space="preserve">Начальник отдела кадров                                                                          </w:t>
      </w:r>
      <w:r w:rsidRPr="00EF0B66">
        <w:rPr>
          <w:i/>
        </w:rPr>
        <w:t>Климов</w:t>
      </w:r>
      <w:r>
        <w:t xml:space="preserve"> /</w:t>
      </w:r>
      <w:r w:rsidR="00F018AD" w:rsidRPr="00F018AD">
        <w:t xml:space="preserve"> Климов С.П.</w:t>
      </w:r>
    </w:p>
    <w:p w:rsidR="00F018AD" w:rsidRPr="00F018AD" w:rsidRDefault="00EF0B66" w:rsidP="00F018AD">
      <w:pPr>
        <w:spacing w:before="120" w:after="120" w:line="283" w:lineRule="auto"/>
      </w:pPr>
      <w:r>
        <w:t xml:space="preserve">Бухгалтер                                                                                                </w:t>
      </w:r>
      <w:r w:rsidRPr="00EF0B66">
        <w:rPr>
          <w:i/>
        </w:rPr>
        <w:t>Маркова</w:t>
      </w:r>
      <w:r>
        <w:t xml:space="preserve"> /</w:t>
      </w:r>
      <w:r w:rsidR="00F018AD" w:rsidRPr="00F018AD">
        <w:t xml:space="preserve"> Маркова И.А.</w:t>
      </w:r>
    </w:p>
    <w:p w:rsidR="00BE6A7B" w:rsidRPr="00F018AD" w:rsidRDefault="00EF0B66" w:rsidP="00F018AD">
      <w:pPr>
        <w:spacing w:before="120" w:after="120" w:line="283" w:lineRule="auto"/>
      </w:pPr>
      <w:r>
        <w:t xml:space="preserve">Юрист                                                                                                   </w:t>
      </w:r>
      <w:r w:rsidRPr="00EF0B66">
        <w:rPr>
          <w:i/>
        </w:rPr>
        <w:t>Степанов</w:t>
      </w:r>
      <w:r>
        <w:t xml:space="preserve"> /</w:t>
      </w:r>
      <w:r w:rsidR="00F018AD" w:rsidRPr="00F018AD">
        <w:t xml:space="preserve"> Степанов В.С.</w:t>
      </w:r>
    </w:p>
    <w:sectPr w:rsidR="00BE6A7B" w:rsidRPr="00F01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E1E3F"/>
    <w:multiLevelType w:val="hybridMultilevel"/>
    <w:tmpl w:val="F942E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E79D4"/>
    <w:multiLevelType w:val="hybridMultilevel"/>
    <w:tmpl w:val="FCBE9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4C"/>
    <w:rsid w:val="00234470"/>
    <w:rsid w:val="002E564E"/>
    <w:rsid w:val="003422D4"/>
    <w:rsid w:val="0042731B"/>
    <w:rsid w:val="004927AC"/>
    <w:rsid w:val="004F264C"/>
    <w:rsid w:val="00601A6A"/>
    <w:rsid w:val="007558F0"/>
    <w:rsid w:val="00A158F2"/>
    <w:rsid w:val="00BE6A7B"/>
    <w:rsid w:val="00EF0B66"/>
    <w:rsid w:val="00F018AD"/>
    <w:rsid w:val="00F0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F7AA8"/>
  <w15:chartTrackingRefBased/>
  <w15:docId w15:val="{AEE023F4-6043-41F5-949D-748469B0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6A7B"/>
    <w:pPr>
      <w:spacing w:before="100" w:beforeAutospacing="1" w:after="100" w:afterAutospacing="1"/>
    </w:pPr>
    <w:rPr>
      <w:sz w:val="22"/>
      <w:szCs w:val="22"/>
    </w:rPr>
  </w:style>
  <w:style w:type="paragraph" w:styleId="a4">
    <w:name w:val="List Paragraph"/>
    <w:basedOn w:val="a"/>
    <w:uiPriority w:val="34"/>
    <w:qFormat/>
    <w:rsid w:val="00BE6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298</Words>
  <Characters>2210</Characters>
  <Application>Microsoft Office Word</Application>
  <DocSecurity>0</DocSecurity>
  <Lines>46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Natus</dc:creator>
  <cp:keywords/>
  <dc:description/>
  <cp:lastModifiedBy>Natus</cp:lastModifiedBy>
  <cp:revision>9</cp:revision>
  <dcterms:created xsi:type="dcterms:W3CDTF">2019-09-19T16:20:00Z</dcterms:created>
  <dcterms:modified xsi:type="dcterms:W3CDTF">2019-09-21T10:48:00Z</dcterms:modified>
</cp:coreProperties>
</file>