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8C" w:rsidRDefault="00640400">
      <w:pPr>
        <w:spacing w:after="200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Т-73</w:t>
      </w:r>
      <w:r>
        <w:rPr>
          <w:sz w:val="16"/>
          <w:szCs w:val="16"/>
        </w:rPr>
        <w:br/>
        <w:t>Утверждена Постановлением Госкомстата</w:t>
      </w:r>
      <w:r>
        <w:rPr>
          <w:sz w:val="16"/>
          <w:szCs w:val="16"/>
        </w:rPr>
        <w:br/>
        <w:t>России от 05.01.2004 № 1</w:t>
      </w:r>
    </w:p>
    <w:tbl>
      <w:tblPr>
        <w:tblW w:w="97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534"/>
        <w:gridCol w:w="167"/>
        <w:gridCol w:w="709"/>
        <w:gridCol w:w="1083"/>
      </w:tblGrid>
      <w:tr w:rsidR="00165C8C">
        <w:trPr>
          <w:cantSplit/>
        </w:trPr>
        <w:tc>
          <w:tcPr>
            <w:tcW w:w="8675" w:type="dxa"/>
            <w:gridSpan w:val="4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65C8C">
        <w:trPr>
          <w:cantSplit/>
        </w:trPr>
        <w:tc>
          <w:tcPr>
            <w:tcW w:w="8675" w:type="dxa"/>
            <w:gridSpan w:val="4"/>
            <w:shd w:val="clear" w:color="auto" w:fill="auto"/>
            <w:vAlign w:val="bottom"/>
          </w:tcPr>
          <w:p w:rsidR="00165C8C" w:rsidRDefault="00640400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ООО «Салют»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Форма по ОКУД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0301053</w:t>
            </w:r>
          </w:p>
        </w:tc>
      </w:tr>
      <w:tr w:rsidR="00165C8C">
        <w:tc>
          <w:tcPr>
            <w:tcW w:w="77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165C8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6"/>
                <w:szCs w:val="16"/>
              </w:rPr>
              <w:t>11521763</w:t>
            </w:r>
          </w:p>
        </w:tc>
      </w:tr>
      <w:tr w:rsidR="00165C8C">
        <w:trPr>
          <w:cantSplit/>
        </w:trPr>
        <w:tc>
          <w:tcPr>
            <w:tcW w:w="7799" w:type="dxa"/>
            <w:gridSpan w:val="2"/>
            <w:shd w:val="clear" w:color="auto" w:fill="auto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65C8C">
        <w:trPr>
          <w:cantSplit/>
        </w:trPr>
        <w:tc>
          <w:tcPr>
            <w:tcW w:w="86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Инженерно-технический отдел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65C8C">
        <w:tc>
          <w:tcPr>
            <w:tcW w:w="6265" w:type="dxa"/>
            <w:shd w:val="clear" w:color="auto" w:fill="auto"/>
          </w:tcPr>
          <w:p w:rsidR="00165C8C" w:rsidRDefault="00640400">
            <w:pPr>
              <w:ind w:left="29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по ОКВЭД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6"/>
                <w:szCs w:val="16"/>
              </w:rPr>
              <w:t>35.03.17</w:t>
            </w:r>
          </w:p>
        </w:tc>
      </w:tr>
      <w:tr w:rsidR="00165C8C">
        <w:tc>
          <w:tcPr>
            <w:tcW w:w="7966" w:type="dxa"/>
            <w:gridSpan w:val="3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165C8C">
        <w:tc>
          <w:tcPr>
            <w:tcW w:w="7966" w:type="dxa"/>
            <w:gridSpan w:val="3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21.03.2019</w:t>
            </w:r>
          </w:p>
        </w:tc>
      </w:tr>
      <w:tr w:rsidR="00165C8C">
        <w:tc>
          <w:tcPr>
            <w:tcW w:w="7966" w:type="dxa"/>
            <w:gridSpan w:val="3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22.03.2019</w:t>
            </w:r>
          </w:p>
        </w:tc>
      </w:tr>
      <w:tr w:rsidR="00165C8C">
        <w:tc>
          <w:tcPr>
            <w:tcW w:w="7966" w:type="dxa"/>
            <w:gridSpan w:val="3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20.07.2019</w:t>
            </w:r>
          </w:p>
        </w:tc>
      </w:tr>
    </w:tbl>
    <w:p w:rsidR="00165C8C" w:rsidRDefault="00640400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УТВЕРЖДАЮ</w:t>
      </w: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964"/>
        <w:gridCol w:w="1134"/>
        <w:gridCol w:w="142"/>
        <w:gridCol w:w="624"/>
        <w:gridCol w:w="624"/>
        <w:gridCol w:w="425"/>
        <w:gridCol w:w="1048"/>
        <w:gridCol w:w="142"/>
        <w:gridCol w:w="142"/>
        <w:gridCol w:w="1498"/>
      </w:tblGrid>
      <w:tr w:rsidR="00165C8C">
        <w:trPr>
          <w:cantSplit/>
          <w:trHeight w:hRule="exact" w:val="570"/>
        </w:trPr>
        <w:tc>
          <w:tcPr>
            <w:tcW w:w="3005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7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</w:tr>
      <w:tr w:rsidR="00165C8C">
        <w:trPr>
          <w:cantSplit/>
        </w:trPr>
        <w:tc>
          <w:tcPr>
            <w:tcW w:w="3005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165C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</w:tr>
      <w:tr w:rsidR="00165C8C">
        <w:trPr>
          <w:cantSplit/>
        </w:trPr>
        <w:tc>
          <w:tcPr>
            <w:tcW w:w="3005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165C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Pr="00640400" w:rsidRDefault="00165C8C">
            <w:pPr>
              <w:snapToGrid w:val="0"/>
              <w:rPr>
                <w:i/>
                <w:color w:val="00B0F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Pr="00640400" w:rsidRDefault="00640400">
            <w:pPr>
              <w:snapToGrid w:val="0"/>
              <w:jc w:val="center"/>
              <w:rPr>
                <w:i/>
                <w:color w:val="00B0F0"/>
                <w:sz w:val="16"/>
                <w:szCs w:val="16"/>
              </w:rPr>
            </w:pPr>
            <w:r w:rsidRPr="00640400">
              <w:rPr>
                <w:i/>
                <w:color w:val="00B0F0"/>
                <w:sz w:val="16"/>
                <w:szCs w:val="16"/>
              </w:rPr>
              <w:t>Степанов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Степанов В.С. </w:t>
            </w:r>
          </w:p>
        </w:tc>
      </w:tr>
      <w:tr w:rsidR="00165C8C">
        <w:trPr>
          <w:cantSplit/>
        </w:trPr>
        <w:tc>
          <w:tcPr>
            <w:tcW w:w="3005" w:type="dxa"/>
            <w:shd w:val="clear" w:color="auto" w:fill="auto"/>
            <w:vAlign w:val="bottom"/>
          </w:tcPr>
          <w:p w:rsidR="00165C8C" w:rsidRDefault="00640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АКТ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bCs/>
                <w:i/>
                <w:color w:val="E36C0A"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19.01.2019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6"/>
                <w:szCs w:val="16"/>
              </w:rPr>
            </w:pPr>
            <w:r>
              <w:rPr>
                <w:sz w:val="16"/>
                <w:szCs w:val="16"/>
              </w:rPr>
              <w:t>21.03.</w:t>
            </w:r>
          </w:p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</w:t>
            </w:r>
          </w:p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165C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65C8C">
        <w:trPr>
          <w:cantSplit/>
        </w:trPr>
        <w:tc>
          <w:tcPr>
            <w:tcW w:w="3005" w:type="dxa"/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приеме работ,</w:t>
            </w:r>
          </w:p>
        </w:tc>
        <w:tc>
          <w:tcPr>
            <w:tcW w:w="3913" w:type="dxa"/>
            <w:gridSpan w:val="6"/>
            <w:shd w:val="clear" w:color="auto" w:fill="auto"/>
            <w:vAlign w:val="bottom"/>
          </w:tcPr>
          <w:p w:rsidR="00165C8C" w:rsidRDefault="00165C8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gridSpan w:val="4"/>
            <w:shd w:val="clear" w:color="auto" w:fill="auto"/>
          </w:tcPr>
          <w:p w:rsidR="00165C8C" w:rsidRDefault="00640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165C8C" w:rsidRDefault="00640400">
      <w:pPr>
        <w:spacing w:after="280"/>
        <w:ind w:right="694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выполненных по срочному трудовому договору, заключенному на время </w:t>
      </w:r>
      <w:bookmarkStart w:id="0" w:name="_GoBack"/>
      <w:bookmarkEnd w:id="0"/>
      <w:r>
        <w:rPr>
          <w:sz w:val="16"/>
          <w:szCs w:val="16"/>
        </w:rPr>
        <w:t>выполнения определенной работы</w:t>
      </w:r>
    </w:p>
    <w:tbl>
      <w:tblPr>
        <w:tblW w:w="709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08"/>
        <w:gridCol w:w="426"/>
        <w:gridCol w:w="340"/>
        <w:gridCol w:w="238"/>
        <w:gridCol w:w="1247"/>
        <w:gridCol w:w="312"/>
        <w:gridCol w:w="312"/>
        <w:gridCol w:w="227"/>
      </w:tblGrid>
      <w:tr w:rsidR="00165C8C">
        <w:tc>
          <w:tcPr>
            <w:tcW w:w="3289" w:type="dxa"/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трудовым договором №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65C8C" w:rsidRDefault="006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165C8C" w:rsidRDefault="006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65C8C" w:rsidRDefault="006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165C8C" w:rsidRDefault="00640400">
      <w:r>
        <w:rPr>
          <w:sz w:val="18"/>
          <w:szCs w:val="18"/>
        </w:rPr>
        <w:t>Работник                     Савельев Антон Петрович</w:t>
      </w:r>
    </w:p>
    <w:p w:rsidR="00165C8C" w:rsidRDefault="00640400">
      <w:pPr>
        <w:pBdr>
          <w:top w:val="single" w:sz="4" w:space="1" w:color="000000"/>
        </w:pBdr>
        <w:ind w:left="79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отчество)</w:t>
      </w:r>
    </w:p>
    <w:p w:rsidR="00165C8C" w:rsidRDefault="00640400">
      <w:pPr>
        <w:spacing w:after="160"/>
        <w:rPr>
          <w:sz w:val="18"/>
          <w:szCs w:val="18"/>
        </w:rPr>
      </w:pPr>
      <w:r>
        <w:rPr>
          <w:sz w:val="18"/>
          <w:szCs w:val="18"/>
        </w:rPr>
        <w:t>выполнил за отчетный период следующие работы:</w:t>
      </w:r>
    </w:p>
    <w:tbl>
      <w:tblPr>
        <w:tblW w:w="99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804"/>
        <w:gridCol w:w="2278"/>
      </w:tblGrid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br/>
              <w:t>по порядку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нование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>
              <w:rPr>
                <w:sz w:val="18"/>
                <w:szCs w:val="18"/>
              </w:rPr>
              <w:t>программного кода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</w:tr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Разработка графического интерфейса программы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</w:tr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Тестирование программы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10000.00</w:t>
            </w:r>
          </w:p>
        </w:tc>
      </w:tr>
      <w:tr w:rsidR="00165C8C"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Разработка руководства пользователя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34000.00</w:t>
            </w:r>
          </w:p>
        </w:tc>
      </w:tr>
      <w:tr w:rsidR="00165C8C">
        <w:trPr>
          <w:cantSplit/>
        </w:trPr>
        <w:tc>
          <w:tcPr>
            <w:tcW w:w="768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64000.00</w:t>
            </w:r>
          </w:p>
        </w:tc>
      </w:tr>
      <w:tr w:rsidR="00165C8C">
        <w:trPr>
          <w:cantSplit/>
        </w:trPr>
        <w:tc>
          <w:tcPr>
            <w:tcW w:w="7683" w:type="dxa"/>
            <w:gridSpan w:val="2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аванса, предоплаты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65C8C">
        <w:trPr>
          <w:cantSplit/>
        </w:trPr>
        <w:tc>
          <w:tcPr>
            <w:tcW w:w="7683" w:type="dxa"/>
            <w:gridSpan w:val="2"/>
            <w:shd w:val="clear" w:color="auto" w:fill="auto"/>
            <w:vAlign w:val="bottom"/>
          </w:tcPr>
          <w:p w:rsidR="00165C8C" w:rsidRDefault="0064040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к выплате (с учетом аванса, </w:t>
            </w:r>
            <w:r>
              <w:rPr>
                <w:sz w:val="18"/>
                <w:szCs w:val="18"/>
              </w:rPr>
              <w:t>предоплаты)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64000.00</w:t>
            </w:r>
          </w:p>
        </w:tc>
      </w:tr>
    </w:tbl>
    <w:p w:rsidR="00165C8C" w:rsidRDefault="00640400">
      <w:pPr>
        <w:spacing w:before="200"/>
        <w:rPr>
          <w:i/>
          <w:color w:val="E36C0A"/>
          <w:sz w:val="18"/>
          <w:szCs w:val="18"/>
        </w:rPr>
      </w:pPr>
      <w:r>
        <w:rPr>
          <w:sz w:val="18"/>
          <w:szCs w:val="18"/>
        </w:rPr>
        <w:t>Работа(ы) выполнена(</w:t>
      </w:r>
      <w:proofErr w:type="gramStart"/>
      <w:r>
        <w:rPr>
          <w:sz w:val="18"/>
          <w:szCs w:val="18"/>
        </w:rPr>
        <w:t xml:space="preserve">ы)   </w:t>
      </w:r>
      <w:proofErr w:type="gramEnd"/>
      <w:r>
        <w:rPr>
          <w:sz w:val="18"/>
          <w:szCs w:val="18"/>
        </w:rPr>
        <w:t xml:space="preserve">     качество и объем работы соответствуют условиям трудового договора </w:t>
      </w:r>
    </w:p>
    <w:p w:rsidR="00165C8C" w:rsidRDefault="00640400">
      <w:pPr>
        <w:pBdr>
          <w:top w:val="single" w:sz="4" w:space="1" w:color="000000"/>
        </w:pBdr>
        <w:ind w:left="1950"/>
        <w:jc w:val="center"/>
        <w:rPr>
          <w:sz w:val="14"/>
          <w:szCs w:val="14"/>
        </w:rPr>
      </w:pPr>
      <w:r>
        <w:rPr>
          <w:sz w:val="14"/>
          <w:szCs w:val="14"/>
        </w:rPr>
        <w:t>(указать качество, объем, уровень выполнения работ)</w:t>
      </w:r>
    </w:p>
    <w:p w:rsidR="00165C8C" w:rsidRDefault="00640400">
      <w:r>
        <w:rPr>
          <w:sz w:val="18"/>
          <w:szCs w:val="18"/>
        </w:rPr>
        <w:t xml:space="preserve">                                                          № </w:t>
      </w:r>
      <w:proofErr w:type="gramStart"/>
      <w:r>
        <w:rPr>
          <w:sz w:val="18"/>
          <w:szCs w:val="18"/>
        </w:rPr>
        <w:t>78  от</w:t>
      </w:r>
      <w:proofErr w:type="gramEnd"/>
      <w:r>
        <w:rPr>
          <w:sz w:val="18"/>
          <w:szCs w:val="18"/>
        </w:rPr>
        <w:t xml:space="preserve"> 21.03.2019 г. и те</w:t>
      </w:r>
      <w:r>
        <w:rPr>
          <w:sz w:val="18"/>
          <w:szCs w:val="18"/>
        </w:rPr>
        <w:t>хническому заданию № 11</w:t>
      </w:r>
    </w:p>
    <w:p w:rsidR="00165C8C" w:rsidRDefault="00165C8C">
      <w:pPr>
        <w:pBdr>
          <w:top w:val="single" w:sz="4" w:space="1" w:color="000000"/>
        </w:pBdr>
        <w:rPr>
          <w:sz w:val="2"/>
          <w:szCs w:val="2"/>
        </w:rPr>
      </w:pPr>
    </w:p>
    <w:p w:rsidR="00165C8C" w:rsidRDefault="00165C8C">
      <w:pPr>
        <w:rPr>
          <w:sz w:val="18"/>
          <w:szCs w:val="18"/>
        </w:rPr>
      </w:pPr>
    </w:p>
    <w:p w:rsidR="00165C8C" w:rsidRDefault="00165C8C">
      <w:pPr>
        <w:pBdr>
          <w:top w:val="single" w:sz="4" w:space="1" w:color="000000"/>
        </w:pBdr>
        <w:rPr>
          <w:sz w:val="2"/>
          <w:szCs w:val="2"/>
        </w:rPr>
      </w:pPr>
    </w:p>
    <w:p w:rsidR="00165C8C" w:rsidRDefault="00165C8C">
      <w:pPr>
        <w:rPr>
          <w:sz w:val="18"/>
          <w:szCs w:val="18"/>
        </w:rPr>
      </w:pPr>
    </w:p>
    <w:p w:rsidR="00165C8C" w:rsidRDefault="00165C8C">
      <w:pPr>
        <w:pBdr>
          <w:top w:val="single" w:sz="4" w:space="1" w:color="000000"/>
        </w:pBdr>
        <w:rPr>
          <w:sz w:val="2"/>
          <w:szCs w:val="2"/>
        </w:rPr>
      </w:pPr>
    </w:p>
    <w:p w:rsidR="00165C8C" w:rsidRDefault="00165C8C">
      <w:pPr>
        <w:rPr>
          <w:sz w:val="18"/>
          <w:szCs w:val="18"/>
        </w:rPr>
      </w:pPr>
    </w:p>
    <w:p w:rsidR="00165C8C" w:rsidRDefault="00165C8C">
      <w:pPr>
        <w:pBdr>
          <w:top w:val="single" w:sz="4" w:space="1" w:color="000000"/>
        </w:pBdr>
        <w:rPr>
          <w:sz w:val="2"/>
          <w:szCs w:val="2"/>
        </w:rPr>
      </w:pPr>
    </w:p>
    <w:p w:rsidR="00165C8C" w:rsidRDefault="00640400">
      <w:pPr>
        <w:spacing w:before="60"/>
      </w:pPr>
      <w:r>
        <w:rPr>
          <w:sz w:val="18"/>
          <w:szCs w:val="18"/>
        </w:rPr>
        <w:t>на сумму                                             шестьдесят четыре тысячи</w:t>
      </w:r>
    </w:p>
    <w:p w:rsidR="00165C8C" w:rsidRDefault="00640400">
      <w:pPr>
        <w:pBdr>
          <w:top w:val="single" w:sz="4" w:space="1" w:color="000000"/>
        </w:pBdr>
        <w:ind w:left="794"/>
        <w:jc w:val="center"/>
      </w:pPr>
      <w:r>
        <w:t>(прописью)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739"/>
        <w:gridCol w:w="567"/>
        <w:gridCol w:w="426"/>
        <w:gridCol w:w="425"/>
      </w:tblGrid>
      <w:tr w:rsidR="00165C8C">
        <w:tc>
          <w:tcPr>
            <w:tcW w:w="794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i/>
                <w:color w:val="E36C0A"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C8C" w:rsidRDefault="006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165C8C" w:rsidRDefault="00165C8C">
      <w:pPr>
        <w:rPr>
          <w:sz w:val="18"/>
          <w:szCs w:val="18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283"/>
        <w:gridCol w:w="2126"/>
        <w:gridCol w:w="142"/>
        <w:gridCol w:w="1559"/>
        <w:gridCol w:w="142"/>
        <w:gridCol w:w="2410"/>
      </w:tblGrid>
      <w:tr w:rsidR="00165C8C">
        <w:tc>
          <w:tcPr>
            <w:tcW w:w="1304" w:type="dxa"/>
            <w:shd w:val="clear" w:color="auto" w:fill="auto"/>
            <w:vAlign w:val="bottom"/>
          </w:tcPr>
          <w:p w:rsidR="00165C8C" w:rsidRDefault="00640400">
            <w:r>
              <w:rPr>
                <w:b/>
                <w:bCs/>
                <w:sz w:val="18"/>
                <w:szCs w:val="18"/>
              </w:rPr>
              <w:t>Работу сдал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Работник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Pr="00640400" w:rsidRDefault="00640400">
            <w:pPr>
              <w:snapToGrid w:val="0"/>
              <w:jc w:val="center"/>
              <w:rPr>
                <w:i/>
                <w:color w:val="00B0F0"/>
                <w:sz w:val="18"/>
                <w:szCs w:val="18"/>
              </w:rPr>
            </w:pPr>
            <w:r w:rsidRPr="00640400">
              <w:rPr>
                <w:i/>
                <w:color w:val="00B0F0"/>
                <w:sz w:val="18"/>
                <w:szCs w:val="18"/>
              </w:rPr>
              <w:t>Савельев</w:t>
            </w:r>
          </w:p>
        </w:tc>
        <w:tc>
          <w:tcPr>
            <w:tcW w:w="66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</w:tr>
      <w:tr w:rsidR="00165C8C">
        <w:tc>
          <w:tcPr>
            <w:tcW w:w="1304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66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</w:tr>
      <w:tr w:rsidR="00165C8C">
        <w:trPr>
          <w:trHeight w:val="720"/>
        </w:trPr>
        <w:tc>
          <w:tcPr>
            <w:tcW w:w="3572" w:type="dxa"/>
            <w:gridSpan w:val="3"/>
            <w:shd w:val="clear" w:color="auto" w:fill="auto"/>
            <w:vAlign w:val="bottom"/>
          </w:tcPr>
          <w:p w:rsidR="00165C8C" w:rsidRDefault="00640400">
            <w:r>
              <w:rPr>
                <w:b/>
                <w:bCs/>
                <w:sz w:val="18"/>
                <w:szCs w:val="18"/>
              </w:rPr>
              <w:t>Работу принял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Представитель работодателя</w:t>
            </w:r>
            <w:r>
              <w:rPr>
                <w:sz w:val="18"/>
                <w:szCs w:val="18"/>
              </w:rPr>
              <w:br/>
              <w:t>(руководителя организации)</w:t>
            </w:r>
          </w:p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Pr="00640400" w:rsidRDefault="00640400">
            <w:pPr>
              <w:snapToGrid w:val="0"/>
              <w:jc w:val="center"/>
              <w:rPr>
                <w:i/>
                <w:color w:val="00B0F0"/>
                <w:sz w:val="18"/>
                <w:szCs w:val="18"/>
              </w:rPr>
            </w:pPr>
            <w:r w:rsidRPr="00640400">
              <w:rPr>
                <w:i/>
                <w:color w:val="00B0F0"/>
                <w:sz w:val="18"/>
                <w:szCs w:val="18"/>
              </w:rPr>
              <w:t>Иванов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А.С.</w:t>
            </w:r>
          </w:p>
        </w:tc>
      </w:tr>
      <w:tr w:rsidR="00165C8C">
        <w:tc>
          <w:tcPr>
            <w:tcW w:w="3572" w:type="dxa"/>
            <w:gridSpan w:val="3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65C8C">
        <w:tc>
          <w:tcPr>
            <w:tcW w:w="3572" w:type="dxa"/>
            <w:gridSpan w:val="3"/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инженерно-технического отдела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Pr="00640400" w:rsidRDefault="00640400">
            <w:pPr>
              <w:snapToGrid w:val="0"/>
              <w:jc w:val="center"/>
              <w:rPr>
                <w:i/>
                <w:color w:val="00B0F0"/>
                <w:sz w:val="18"/>
                <w:szCs w:val="18"/>
              </w:rPr>
            </w:pPr>
            <w:r w:rsidRPr="00640400">
              <w:rPr>
                <w:i/>
                <w:color w:val="00B0F0"/>
                <w:sz w:val="18"/>
                <w:szCs w:val="18"/>
              </w:rPr>
              <w:t>Петров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А.Н.</w:t>
            </w:r>
          </w:p>
        </w:tc>
      </w:tr>
      <w:tr w:rsidR="00165C8C">
        <w:tc>
          <w:tcPr>
            <w:tcW w:w="3572" w:type="dxa"/>
            <w:gridSpan w:val="3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65C8C">
        <w:tc>
          <w:tcPr>
            <w:tcW w:w="3572" w:type="dxa"/>
            <w:gridSpan w:val="3"/>
            <w:shd w:val="clear" w:color="auto" w:fill="auto"/>
            <w:vAlign w:val="bottom"/>
          </w:tcPr>
          <w:p w:rsidR="00165C8C" w:rsidRDefault="00640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(старший) бухгалтер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Pr="00640400" w:rsidRDefault="00640400">
            <w:pPr>
              <w:snapToGrid w:val="0"/>
              <w:jc w:val="center"/>
              <w:rPr>
                <w:i/>
                <w:color w:val="00B0F0"/>
                <w:sz w:val="18"/>
                <w:szCs w:val="18"/>
              </w:rPr>
            </w:pPr>
            <w:r w:rsidRPr="00640400">
              <w:rPr>
                <w:i/>
                <w:color w:val="00B0F0"/>
                <w:sz w:val="18"/>
                <w:szCs w:val="18"/>
              </w:rPr>
              <w:t>Астафьева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65C8C" w:rsidRDefault="00165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5C8C" w:rsidRDefault="0064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</w:t>
            </w:r>
            <w:r>
              <w:rPr>
                <w:sz w:val="18"/>
                <w:szCs w:val="18"/>
              </w:rPr>
              <w:t>фьева В.С.</w:t>
            </w:r>
          </w:p>
        </w:tc>
      </w:tr>
      <w:tr w:rsidR="00165C8C">
        <w:tc>
          <w:tcPr>
            <w:tcW w:w="3572" w:type="dxa"/>
            <w:gridSpan w:val="3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(должность) 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65C8C" w:rsidRDefault="00640400">
            <w:r>
              <w:rPr>
                <w:sz w:val="14"/>
                <w:szCs w:val="14"/>
              </w:rPr>
              <w:t xml:space="preserve">       (личная подпись)</w:t>
            </w:r>
          </w:p>
        </w:tc>
        <w:tc>
          <w:tcPr>
            <w:tcW w:w="142" w:type="dxa"/>
            <w:shd w:val="clear" w:color="auto" w:fill="auto"/>
          </w:tcPr>
          <w:p w:rsidR="00165C8C" w:rsidRDefault="00165C8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165C8C" w:rsidRDefault="00640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65C8C" w:rsidRDefault="00165C8C">
      <w:pPr>
        <w:rPr>
          <w:rFonts w:ascii="ArialMT" w:hAnsi="ArialMT" w:cs="ArialMT"/>
          <w:sz w:val="16"/>
          <w:szCs w:val="16"/>
        </w:rPr>
      </w:pPr>
    </w:p>
    <w:sectPr w:rsidR="00165C8C">
      <w:pgSz w:w="11906" w:h="16838"/>
      <w:pgMar w:top="1134" w:right="850" w:bottom="1134" w:left="12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D50"/>
    <w:multiLevelType w:val="multilevel"/>
    <w:tmpl w:val="601EDB1E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C8C"/>
    <w:rsid w:val="00165C8C"/>
    <w:rsid w:val="006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BE65"/>
  <w15:docId w15:val="{F12789C0-0E9B-4ECB-8DD4-5EA0583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right"/>
      <w:outlineLvl w:val="0"/>
    </w:pPr>
    <w:rPr>
      <w:sz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ind w:left="5670" w:firstLine="0"/>
      <w:outlineLvl w:val="4"/>
    </w:pPr>
    <w:rPr>
      <w:sz w:val="26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Основной текст_"/>
    <w:basedOn w:val="a0"/>
    <w:qFormat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qFormat/>
    <w:rPr>
      <w:sz w:val="23"/>
      <w:szCs w:val="23"/>
      <w:shd w:val="clear" w:color="auto" w:fill="FFFFFF"/>
    </w:rPr>
  </w:style>
  <w:style w:type="character" w:styleId="a5">
    <w:name w:val="Emphasis"/>
    <w:basedOn w:val="a0"/>
    <w:rPr>
      <w:rFonts w:ascii="Verdana" w:hAnsi="Verdana" w:cs="Verdana"/>
      <w:i w:val="0"/>
      <w:iCs w:val="0"/>
      <w:color w:val="0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</w:style>
  <w:style w:type="paragraph" w:customStyle="1" w:styleId="30">
    <w:name w:val="Основной текст3"/>
    <w:basedOn w:val="a"/>
    <w:qFormat/>
    <w:pPr>
      <w:shd w:val="clear" w:color="auto" w:fill="FFFFFF"/>
      <w:spacing w:before="1080" w:after="3600" w:line="317" w:lineRule="exact"/>
      <w:ind w:hanging="1120"/>
    </w:pPr>
    <w:rPr>
      <w:sz w:val="27"/>
      <w:szCs w:val="27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300"/>
    </w:pPr>
    <w:rPr>
      <w:sz w:val="23"/>
      <w:szCs w:val="23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Tatyana.Voytsekhovic</dc:creator>
  <cp:lastModifiedBy>Admin</cp:lastModifiedBy>
  <cp:revision>7</cp:revision>
  <dcterms:created xsi:type="dcterms:W3CDTF">2012-06-24T00:59:00Z</dcterms:created>
  <dcterms:modified xsi:type="dcterms:W3CDTF">2019-08-19T22:27:00Z</dcterms:modified>
  <dc:language>ru-RU</dc:language>
</cp:coreProperties>
</file>