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FF" w:rsidRDefault="00235AA7">
      <w:pPr>
        <w:ind w:left="6521"/>
        <w:rPr>
          <w:rFonts w:hint="eastAsia"/>
        </w:rPr>
      </w:pPr>
      <w:r>
        <w:rPr>
          <w:sz w:val="20"/>
          <w:szCs w:val="20"/>
        </w:rPr>
        <w:t>Унифицированная форма № Т-9</w:t>
      </w:r>
      <w:r>
        <w:rPr>
          <w:sz w:val="20"/>
          <w:szCs w:val="20"/>
        </w:rPr>
        <w:br/>
        <w:t>Утверждена Постановлением Госкомстата России</w:t>
      </w:r>
      <w:r>
        <w:rPr>
          <w:sz w:val="20"/>
          <w:szCs w:val="20"/>
        </w:rPr>
        <w:br/>
        <w:t>от 05.01.2004 № 1</w:t>
      </w:r>
    </w:p>
    <w:tbl>
      <w:tblPr>
        <w:tblW w:w="1021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0"/>
        <w:gridCol w:w="425"/>
        <w:gridCol w:w="1135"/>
        <w:gridCol w:w="1286"/>
      </w:tblGrid>
      <w:tr w:rsidR="005178FF">
        <w:trPr>
          <w:cantSplit/>
        </w:trPr>
        <w:tc>
          <w:tcPr>
            <w:tcW w:w="7370" w:type="dxa"/>
            <w:shd w:val="clear" w:color="auto" w:fill="auto"/>
          </w:tcPr>
          <w:p w:rsidR="005178FF" w:rsidRDefault="005178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5178FF" w:rsidRDefault="005178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5178FF">
        <w:trPr>
          <w:cantSplit/>
        </w:trPr>
        <w:tc>
          <w:tcPr>
            <w:tcW w:w="7370" w:type="dxa"/>
            <w:shd w:val="clear" w:color="auto" w:fill="auto"/>
          </w:tcPr>
          <w:p w:rsidR="005178FF" w:rsidRDefault="005178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0301022</w:t>
            </w:r>
          </w:p>
        </w:tc>
      </w:tr>
      <w:tr w:rsidR="005178FF">
        <w:trPr>
          <w:cantSplit/>
        </w:trPr>
        <w:tc>
          <w:tcPr>
            <w:tcW w:w="779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ООО «Мастер»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178FF" w:rsidRDefault="00235AA7">
            <w:pPr>
              <w:ind w:left="19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11112222</w:t>
            </w:r>
          </w:p>
        </w:tc>
      </w:tr>
    </w:tbl>
    <w:p w:rsidR="005178FF" w:rsidRDefault="00235AA7">
      <w:pPr>
        <w:spacing w:after="240"/>
        <w:ind w:left="2694"/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>(</w:t>
      </w:r>
      <w:proofErr w:type="spellStart"/>
      <w:proofErr w:type="gramStart"/>
      <w:r>
        <w:rPr>
          <w:sz w:val="20"/>
          <w:szCs w:val="20"/>
          <w:lang w:val="en-US"/>
        </w:rPr>
        <w:t>наименование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организации</w:t>
      </w:r>
      <w:proofErr w:type="spellEnd"/>
      <w:r>
        <w:rPr>
          <w:sz w:val="20"/>
          <w:szCs w:val="20"/>
        </w:rPr>
        <w:t>)</w:t>
      </w:r>
    </w:p>
    <w:tbl>
      <w:tblPr>
        <w:tblW w:w="936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1842"/>
        <w:gridCol w:w="1853"/>
      </w:tblGrid>
      <w:tr w:rsidR="005178FF">
        <w:tc>
          <w:tcPr>
            <w:tcW w:w="5670" w:type="dxa"/>
            <w:shd w:val="clear" w:color="auto" w:fill="auto"/>
          </w:tcPr>
          <w:p w:rsidR="005178FF" w:rsidRDefault="005178FF">
            <w:pPr>
              <w:ind w:right="113"/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5178FF">
        <w:tc>
          <w:tcPr>
            <w:tcW w:w="5670" w:type="dxa"/>
            <w:shd w:val="clear" w:color="auto" w:fill="auto"/>
            <w:vAlign w:val="bottom"/>
          </w:tcPr>
          <w:p w:rsidR="005178FF" w:rsidRDefault="00235AA7">
            <w:pPr>
              <w:ind w:right="113"/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5178FF" w:rsidRPr="00235AA7" w:rsidRDefault="00235AA7">
            <w:pPr>
              <w:jc w:val="center"/>
              <w:rPr>
                <w:rFonts w:hint="eastAsia"/>
                <w:bCs/>
                <w:color w:val="0070C0"/>
                <w:sz w:val="20"/>
                <w:szCs w:val="20"/>
              </w:rPr>
            </w:pPr>
            <w:r w:rsidRPr="00235AA7">
              <w:rPr>
                <w:bCs/>
                <w:color w:val="0070C0"/>
                <w:sz w:val="20"/>
                <w:szCs w:val="20"/>
              </w:rPr>
              <w:t>24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5178FF" w:rsidRPr="00235AA7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 w:rsidRPr="00235AA7">
              <w:rPr>
                <w:bCs/>
                <w:color w:val="0070C0"/>
                <w:sz w:val="20"/>
                <w:szCs w:val="20"/>
              </w:rPr>
              <w:t>22.04.2019</w:t>
            </w:r>
          </w:p>
        </w:tc>
      </w:tr>
    </w:tbl>
    <w:p w:rsidR="005178FF" w:rsidRDefault="00235AA7">
      <w:pPr>
        <w:jc w:val="center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>(распоряжение)</w:t>
      </w:r>
      <w:r>
        <w:rPr>
          <w:b/>
          <w:bCs/>
          <w:sz w:val="20"/>
          <w:szCs w:val="20"/>
        </w:rPr>
        <w:br/>
        <w:t xml:space="preserve">о </w:t>
      </w:r>
      <w:r>
        <w:rPr>
          <w:b/>
          <w:bCs/>
          <w:sz w:val="20"/>
          <w:szCs w:val="20"/>
        </w:rPr>
        <w:t>направлении работника в командировку</w:t>
      </w:r>
    </w:p>
    <w:p w:rsidR="005178FF" w:rsidRDefault="00235AA7">
      <w:pPr>
        <w:spacing w:before="480"/>
        <w:ind w:left="57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Направить в командировку:</w:t>
      </w:r>
    </w:p>
    <w:p w:rsidR="005178FF" w:rsidRDefault="005178FF">
      <w:pPr>
        <w:rPr>
          <w:rFonts w:hint="eastAsia"/>
          <w:b/>
          <w:bCs/>
          <w:sz w:val="20"/>
          <w:szCs w:val="20"/>
          <w:lang w:val="en-US"/>
        </w:rPr>
      </w:pPr>
    </w:p>
    <w:tbl>
      <w:tblPr>
        <w:tblW w:w="1021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3"/>
        <w:gridCol w:w="1653"/>
      </w:tblGrid>
      <w:tr w:rsidR="005178FF">
        <w:tc>
          <w:tcPr>
            <w:tcW w:w="8562" w:type="dxa"/>
            <w:shd w:val="clear" w:color="auto" w:fill="auto"/>
          </w:tcPr>
          <w:p w:rsidR="005178FF" w:rsidRDefault="005178FF">
            <w:pPr>
              <w:pStyle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5178FF">
        <w:trPr>
          <w:trHeight w:val="269"/>
        </w:trPr>
        <w:tc>
          <w:tcPr>
            <w:tcW w:w="85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                       Петрова Ивана Сергеевича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bottom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</w:t>
            </w:r>
          </w:p>
        </w:tc>
      </w:tr>
    </w:tbl>
    <w:p w:rsidR="005178FF" w:rsidRDefault="00235AA7">
      <w:pPr>
        <w:ind w:left="4221" w:right="1638"/>
        <w:rPr>
          <w:rFonts w:hint="eastAsia"/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5178FF" w:rsidRDefault="00235AA7">
      <w:pPr>
        <w:pBdr>
          <w:bottom w:val="single" w:sz="4" w:space="1" w:color="000001"/>
        </w:pBdr>
        <w:jc w:val="center"/>
        <w:rPr>
          <w:rFonts w:hint="eastAsia"/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Отдел продаж</w:t>
      </w:r>
    </w:p>
    <w:p w:rsidR="005178FF" w:rsidRDefault="005178FF">
      <w:pPr>
        <w:rPr>
          <w:rFonts w:hint="eastAsia"/>
          <w:color w:val="0070C0"/>
          <w:sz w:val="20"/>
          <w:szCs w:val="20"/>
        </w:rPr>
      </w:pPr>
    </w:p>
    <w:p w:rsidR="005178FF" w:rsidRDefault="00235AA7">
      <w:pPr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(структурное подразделение)</w:t>
      </w:r>
    </w:p>
    <w:p w:rsidR="005178FF" w:rsidRDefault="00235AA7">
      <w:pPr>
        <w:pBdr>
          <w:bottom w:val="single" w:sz="4" w:space="1" w:color="000001"/>
        </w:pBdr>
        <w:jc w:val="center"/>
        <w:rPr>
          <w:rFonts w:hint="eastAsia"/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Руководитель отдела</w:t>
      </w:r>
    </w:p>
    <w:p w:rsidR="005178FF" w:rsidRDefault="00235AA7">
      <w:pPr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(должность (специальность, </w:t>
      </w:r>
      <w:r>
        <w:rPr>
          <w:sz w:val="20"/>
          <w:szCs w:val="20"/>
        </w:rPr>
        <w:t>профессия))</w:t>
      </w:r>
    </w:p>
    <w:p w:rsidR="005178FF" w:rsidRDefault="00235AA7">
      <w:pPr>
        <w:pBdr>
          <w:bottom w:val="single" w:sz="4" w:space="1" w:color="000001"/>
        </w:pBdr>
        <w:jc w:val="center"/>
        <w:rPr>
          <w:rFonts w:hint="eastAsia"/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Россия, г. Нарьян-Мар, ООО «Снежок»</w:t>
      </w:r>
    </w:p>
    <w:p w:rsidR="005178FF" w:rsidRDefault="005178FF">
      <w:pPr>
        <w:rPr>
          <w:rFonts w:hint="eastAsia"/>
          <w:color w:val="0070C0"/>
          <w:sz w:val="20"/>
          <w:szCs w:val="20"/>
        </w:rPr>
      </w:pPr>
    </w:p>
    <w:p w:rsidR="005178FF" w:rsidRDefault="00235AA7">
      <w:pPr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(место назначения (страна, город, организация))</w:t>
      </w:r>
    </w:p>
    <w:p w:rsidR="005178FF" w:rsidRDefault="005178FF">
      <w:pPr>
        <w:pBdr>
          <w:bottom w:val="single" w:sz="4" w:space="1" w:color="000001"/>
        </w:pBdr>
        <w:jc w:val="center"/>
        <w:rPr>
          <w:rFonts w:hint="eastAsia"/>
          <w:sz w:val="20"/>
          <w:szCs w:val="20"/>
        </w:rPr>
      </w:pPr>
    </w:p>
    <w:p w:rsidR="005178FF" w:rsidRDefault="005178FF">
      <w:pPr>
        <w:rPr>
          <w:rFonts w:hint="eastAsia"/>
          <w:sz w:val="20"/>
          <w:szCs w:val="20"/>
        </w:rPr>
      </w:pPr>
      <w:bookmarkStart w:id="0" w:name="_GoBack"/>
      <w:bookmarkEnd w:id="0"/>
    </w:p>
    <w:p w:rsidR="005178FF" w:rsidRDefault="005178FF">
      <w:pPr>
        <w:pBdr>
          <w:bottom w:val="single" w:sz="4" w:space="1" w:color="000001"/>
        </w:pBdr>
        <w:jc w:val="center"/>
        <w:rPr>
          <w:rFonts w:hint="eastAsia"/>
          <w:sz w:val="20"/>
          <w:szCs w:val="20"/>
        </w:rPr>
      </w:pPr>
    </w:p>
    <w:p w:rsidR="005178FF" w:rsidRDefault="005178FF">
      <w:pPr>
        <w:rPr>
          <w:rFonts w:hint="eastAsia"/>
          <w:sz w:val="20"/>
          <w:szCs w:val="20"/>
        </w:rPr>
      </w:pPr>
    </w:p>
    <w:tbl>
      <w:tblPr>
        <w:tblW w:w="552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268"/>
      </w:tblGrid>
      <w:tr w:rsidR="005178FF">
        <w:trPr>
          <w:cantSplit/>
          <w:trHeight w:hRule="exact" w:val="322"/>
        </w:trPr>
        <w:tc>
          <w:tcPr>
            <w:tcW w:w="1276" w:type="dxa"/>
            <w:shd w:val="clear" w:color="auto" w:fill="auto"/>
            <w:vAlign w:val="center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сроком 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5178FF" w:rsidRDefault="005178FF">
      <w:pPr>
        <w:rPr>
          <w:rFonts w:hint="eastAsia"/>
          <w:sz w:val="20"/>
          <w:szCs w:val="20"/>
        </w:rPr>
      </w:pPr>
    </w:p>
    <w:tbl>
      <w:tblPr>
        <w:tblW w:w="687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"/>
        <w:gridCol w:w="213"/>
        <w:gridCol w:w="340"/>
        <w:gridCol w:w="227"/>
        <w:gridCol w:w="1418"/>
        <w:gridCol w:w="354"/>
        <w:gridCol w:w="355"/>
        <w:gridCol w:w="765"/>
        <w:gridCol w:w="340"/>
        <w:gridCol w:w="227"/>
        <w:gridCol w:w="1418"/>
        <w:gridCol w:w="354"/>
        <w:gridCol w:w="340"/>
        <w:gridCol w:w="310"/>
      </w:tblGrid>
      <w:tr w:rsidR="005178FF">
        <w:trPr>
          <w:cantSplit/>
        </w:trPr>
        <w:tc>
          <w:tcPr>
            <w:tcW w:w="213" w:type="dxa"/>
            <w:shd w:val="clear" w:color="auto" w:fill="auto"/>
            <w:vAlign w:val="bottom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13" w:type="dxa"/>
            <w:shd w:val="clear" w:color="auto" w:fill="auto"/>
            <w:vAlign w:val="bottom"/>
          </w:tcPr>
          <w:p w:rsidR="005178FF" w:rsidRDefault="00235AA7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мая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5178FF" w:rsidRDefault="00235AA7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5178FF" w:rsidRDefault="00235AA7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  по 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мая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310" w:type="dxa"/>
            <w:shd w:val="clear" w:color="auto" w:fill="auto"/>
            <w:vAlign w:val="bottom"/>
          </w:tcPr>
          <w:p w:rsidR="005178FF" w:rsidRDefault="00235AA7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5178FF" w:rsidRDefault="005178FF">
      <w:pPr>
        <w:spacing w:before="360"/>
        <w:rPr>
          <w:rFonts w:hint="eastAsia"/>
          <w:sz w:val="20"/>
          <w:szCs w:val="20"/>
        </w:rPr>
      </w:pPr>
    </w:p>
    <w:tbl>
      <w:tblPr>
        <w:tblW w:w="1020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355"/>
      </w:tblGrid>
      <w:tr w:rsidR="005178FF">
        <w:tc>
          <w:tcPr>
            <w:tcW w:w="851" w:type="dxa"/>
            <w:shd w:val="clear" w:color="auto" w:fill="auto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 целью</w:t>
            </w:r>
          </w:p>
        </w:tc>
        <w:tc>
          <w:tcPr>
            <w:tcW w:w="9354" w:type="dxa"/>
            <w:tcBorders>
              <w:bottom w:val="single" w:sz="4" w:space="0" w:color="000001"/>
            </w:tcBorders>
            <w:shd w:val="clear" w:color="auto" w:fill="auto"/>
          </w:tcPr>
          <w:p w:rsidR="005178FF" w:rsidRDefault="00235AA7">
            <w:pPr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Заключения договора поставки стройматериалов</w:t>
            </w:r>
          </w:p>
        </w:tc>
      </w:tr>
      <w:tr w:rsidR="005178FF">
        <w:tc>
          <w:tcPr>
            <w:tcW w:w="851" w:type="dxa"/>
            <w:shd w:val="clear" w:color="auto" w:fill="auto"/>
          </w:tcPr>
          <w:p w:rsidR="005178FF" w:rsidRDefault="005178FF">
            <w:pPr>
              <w:rPr>
                <w:rFonts w:hint="eastAsia"/>
                <w:color w:val="0070C0"/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178FF" w:rsidRDefault="005178FF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178FF" w:rsidRDefault="005178FF">
      <w:pPr>
        <w:rPr>
          <w:rFonts w:hint="eastAsia"/>
          <w:sz w:val="20"/>
          <w:szCs w:val="20"/>
        </w:rPr>
      </w:pPr>
    </w:p>
    <w:tbl>
      <w:tblPr>
        <w:tblW w:w="1020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5178FF">
        <w:tc>
          <w:tcPr>
            <w:tcW w:w="2835" w:type="dxa"/>
            <w:shd w:val="clear" w:color="auto" w:fill="auto"/>
          </w:tcPr>
          <w:p w:rsidR="005178FF" w:rsidRDefault="00235AA7">
            <w:pPr>
              <w:spacing w:before="12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Командировка за </w:t>
            </w:r>
            <w:r>
              <w:rPr>
                <w:sz w:val="20"/>
                <w:szCs w:val="20"/>
              </w:rPr>
              <w:t>счет средств</w:t>
            </w:r>
          </w:p>
        </w:tc>
        <w:tc>
          <w:tcPr>
            <w:tcW w:w="7370" w:type="dxa"/>
            <w:tcBorders>
              <w:bottom w:val="single" w:sz="4" w:space="0" w:color="000001"/>
            </w:tcBorders>
            <w:shd w:val="clear" w:color="auto" w:fill="auto"/>
          </w:tcPr>
          <w:p w:rsidR="005178FF" w:rsidRDefault="00235AA7">
            <w:pPr>
              <w:spacing w:before="120"/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ООО «Мастер»</w:t>
            </w:r>
          </w:p>
        </w:tc>
      </w:tr>
      <w:tr w:rsidR="005178FF">
        <w:tc>
          <w:tcPr>
            <w:tcW w:w="2835" w:type="dxa"/>
            <w:shd w:val="clear" w:color="auto" w:fill="auto"/>
          </w:tcPr>
          <w:p w:rsidR="005178FF" w:rsidRDefault="005178FF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auto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источник финансирования)</w:t>
            </w:r>
          </w:p>
        </w:tc>
      </w:tr>
      <w:tr w:rsidR="005178FF">
        <w:trPr>
          <w:cantSplit/>
          <w:trHeight w:val="165"/>
        </w:trPr>
        <w:tc>
          <w:tcPr>
            <w:tcW w:w="1020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178FF" w:rsidRDefault="005178FF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178FF" w:rsidRDefault="005178FF">
      <w:pPr>
        <w:rPr>
          <w:rFonts w:hint="eastAsia"/>
          <w:sz w:val="20"/>
          <w:szCs w:val="20"/>
        </w:rPr>
      </w:pPr>
    </w:p>
    <w:tbl>
      <w:tblPr>
        <w:tblW w:w="1020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0"/>
        <w:gridCol w:w="6946"/>
      </w:tblGrid>
      <w:tr w:rsidR="005178FF">
        <w:tc>
          <w:tcPr>
            <w:tcW w:w="3260" w:type="dxa"/>
            <w:shd w:val="clear" w:color="auto" w:fill="auto"/>
            <w:vAlign w:val="bottom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694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5178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178FF">
        <w:trPr>
          <w:cantSplit/>
          <w:trHeight w:val="165"/>
        </w:trPr>
        <w:tc>
          <w:tcPr>
            <w:tcW w:w="10205" w:type="dxa"/>
            <w:gridSpan w:val="2"/>
            <w:shd w:val="clear" w:color="auto" w:fill="auto"/>
          </w:tcPr>
          <w:p w:rsidR="005178FF" w:rsidRDefault="00235AA7">
            <w:pPr>
              <w:ind w:firstLine="493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(служебное задание, другое основание (указать))</w:t>
            </w:r>
          </w:p>
        </w:tc>
      </w:tr>
    </w:tbl>
    <w:p w:rsidR="005178FF" w:rsidRDefault="005178FF">
      <w:pPr>
        <w:spacing w:before="720"/>
        <w:rPr>
          <w:rFonts w:hint="eastAsia"/>
          <w:sz w:val="20"/>
          <w:szCs w:val="20"/>
        </w:rPr>
      </w:pPr>
    </w:p>
    <w:tbl>
      <w:tblPr>
        <w:tblW w:w="1020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9"/>
        <w:gridCol w:w="2759"/>
        <w:gridCol w:w="282"/>
        <w:gridCol w:w="1418"/>
        <w:gridCol w:w="284"/>
        <w:gridCol w:w="2835"/>
      </w:tblGrid>
      <w:tr w:rsidR="005178FF">
        <w:trPr>
          <w:cantSplit/>
        </w:trPr>
        <w:tc>
          <w:tcPr>
            <w:tcW w:w="2628" w:type="dxa"/>
            <w:shd w:val="clear" w:color="auto" w:fill="auto"/>
          </w:tcPr>
          <w:p w:rsidR="005178FF" w:rsidRDefault="00235AA7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4" w:space="0" w:color="000001"/>
            </w:tcBorders>
            <w:shd w:val="clear" w:color="auto" w:fill="auto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Генеральный директор</w:t>
            </w:r>
          </w:p>
        </w:tc>
        <w:tc>
          <w:tcPr>
            <w:tcW w:w="282" w:type="dxa"/>
            <w:shd w:val="clear" w:color="auto" w:fill="auto"/>
          </w:tcPr>
          <w:p w:rsidR="005178FF" w:rsidRDefault="005178FF">
            <w:pPr>
              <w:rPr>
                <w:rFonts w:hint="eastAsia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1"/>
            </w:tcBorders>
            <w:shd w:val="clear" w:color="auto" w:fill="auto"/>
          </w:tcPr>
          <w:p w:rsidR="005178FF" w:rsidRDefault="00235AA7">
            <w:pPr>
              <w:jc w:val="center"/>
              <w:rPr>
                <w:rFonts w:hint="eastAsia"/>
              </w:rPr>
            </w:pPr>
            <w:r>
              <w:rPr>
                <w:i/>
                <w:color w:val="0070C0"/>
                <w:sz w:val="20"/>
                <w:szCs w:val="20"/>
              </w:rPr>
              <w:t>Степанов</w:t>
            </w:r>
          </w:p>
        </w:tc>
        <w:tc>
          <w:tcPr>
            <w:tcW w:w="284" w:type="dxa"/>
            <w:shd w:val="clear" w:color="auto" w:fill="auto"/>
          </w:tcPr>
          <w:p w:rsidR="005178FF" w:rsidRDefault="005178FF">
            <w:pPr>
              <w:rPr>
                <w:rFonts w:hint="eastAsia"/>
                <w:i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1"/>
            </w:tcBorders>
            <w:shd w:val="clear" w:color="auto" w:fill="auto"/>
          </w:tcPr>
          <w:p w:rsidR="005178FF" w:rsidRDefault="00235AA7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Степанов А.С.</w:t>
            </w:r>
          </w:p>
        </w:tc>
      </w:tr>
      <w:tr w:rsidR="005178FF">
        <w:trPr>
          <w:cantSplit/>
        </w:trPr>
        <w:tc>
          <w:tcPr>
            <w:tcW w:w="2628" w:type="dxa"/>
            <w:shd w:val="clear" w:color="auto" w:fill="auto"/>
          </w:tcPr>
          <w:p w:rsidR="005178FF" w:rsidRDefault="005178FF">
            <w:pPr>
              <w:rPr>
                <w:rFonts w:hint="eastAsia"/>
                <w:color w:val="0070C0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82" w:type="dxa"/>
            <w:shd w:val="clear" w:color="auto" w:fill="auto"/>
          </w:tcPr>
          <w:p w:rsidR="005178FF" w:rsidRDefault="005178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5178FF" w:rsidRDefault="005178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178FF" w:rsidRDefault="005178FF">
      <w:pPr>
        <w:rPr>
          <w:rFonts w:hint="eastAsia"/>
          <w:sz w:val="20"/>
          <w:szCs w:val="20"/>
        </w:rPr>
      </w:pPr>
    </w:p>
    <w:tbl>
      <w:tblPr>
        <w:tblW w:w="1020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2269"/>
        <w:gridCol w:w="284"/>
        <w:gridCol w:w="340"/>
        <w:gridCol w:w="226"/>
        <w:gridCol w:w="1304"/>
        <w:gridCol w:w="283"/>
        <w:gridCol w:w="339"/>
        <w:gridCol w:w="284"/>
      </w:tblGrid>
      <w:tr w:rsidR="005178FF">
        <w:trPr>
          <w:cantSplit/>
        </w:trPr>
        <w:tc>
          <w:tcPr>
            <w:tcW w:w="4875" w:type="dxa"/>
            <w:shd w:val="clear" w:color="auto" w:fill="auto"/>
            <w:vAlign w:val="bottom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226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Петров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78FF" w:rsidRDefault="00235AA7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22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jc w:val="center"/>
              <w:rPr>
                <w:rFonts w:hint="eastAsia"/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апреля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178FF" w:rsidRDefault="00235AA7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5178FF" w:rsidRDefault="00235AA7">
            <w:pPr>
              <w:rPr>
                <w:rFonts w:hint="eastAsia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178FF" w:rsidRDefault="00235AA7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5178FF">
        <w:trPr>
          <w:cantSplit/>
        </w:trPr>
        <w:tc>
          <w:tcPr>
            <w:tcW w:w="4875" w:type="dxa"/>
            <w:shd w:val="clear" w:color="auto" w:fill="auto"/>
          </w:tcPr>
          <w:p w:rsidR="005178FF" w:rsidRDefault="005178FF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5178FF" w:rsidRDefault="00235AA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5178FF" w:rsidRDefault="005178FF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5178FF" w:rsidRDefault="005178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" w:type="dxa"/>
            <w:shd w:val="clear" w:color="auto" w:fill="auto"/>
          </w:tcPr>
          <w:p w:rsidR="005178FF" w:rsidRDefault="005178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178FF" w:rsidRDefault="005178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178FF" w:rsidRDefault="005178FF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5178FF" w:rsidRDefault="005178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178FF" w:rsidRDefault="005178FF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</w:tbl>
    <w:p w:rsidR="005178FF" w:rsidRDefault="005178FF">
      <w:pPr>
        <w:rPr>
          <w:rFonts w:hint="eastAsia"/>
        </w:rPr>
      </w:pPr>
    </w:p>
    <w:sectPr w:rsidR="005178FF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78FF"/>
    <w:rsid w:val="00235AA7"/>
    <w:rsid w:val="005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049C-5BD3-4BB9-B54E-6DC6331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2">
    <w:name w:val="heading 2"/>
    <w:basedOn w:val="a0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qFormat/>
    <w:rPr>
      <w:rFonts w:ascii="Segoe UI" w:eastAsia="Segoe UI" w:hAnsi="Segoe UI"/>
      <w:sz w:val="18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/>
      <w:sz w:val="20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/>
      <w:sz w:val="20"/>
    </w:rPr>
  </w:style>
  <w:style w:type="character" w:customStyle="1" w:styleId="3">
    <w:name w:val="Заголовок 3 Знак"/>
    <w:qFormat/>
    <w:rPr>
      <w:rFonts w:ascii="Calibri Light" w:eastAsia="Times New Roman" w:hAnsi="Calibri Light"/>
      <w:b/>
      <w:sz w:val="26"/>
    </w:rPr>
  </w:style>
  <w:style w:type="character" w:customStyle="1" w:styleId="20">
    <w:name w:val="Заголовок 2 Знак"/>
    <w:qFormat/>
    <w:rPr>
      <w:rFonts w:ascii="Calibri Light" w:eastAsia="Times New Roman" w:hAnsi="Calibri Light"/>
      <w:b/>
      <w:i/>
      <w:sz w:val="28"/>
    </w:rPr>
  </w:style>
  <w:style w:type="character" w:customStyle="1" w:styleId="1">
    <w:name w:val="Заголовок 1 Знак"/>
    <w:qFormat/>
    <w:rPr>
      <w:rFonts w:ascii="Calibri Light" w:eastAsia="Times New Roman" w:hAnsi="Calibri Light"/>
      <w:b/>
      <w:sz w:val="32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alloon Text"/>
    <w:basedOn w:val="a"/>
    <w:qFormat/>
    <w:pPr>
      <w:widowControl/>
    </w:pPr>
    <w:rPr>
      <w:rFonts w:ascii="Segoe UI" w:eastAsia="Segoe UI" w:hAnsi="Segoe UI"/>
      <w:color w:val="000000"/>
      <w:sz w:val="18"/>
      <w:lang w:eastAsia="ar-SA"/>
    </w:rPr>
  </w:style>
  <w:style w:type="paragraph" w:styleId="ac">
    <w:name w:val="Revision"/>
    <w:qFormat/>
    <w:pPr>
      <w:suppressAutoHyphens/>
    </w:pPr>
    <w:rPr>
      <w:rFonts w:ascii="Times New Roman" w:eastAsia="Times New Roman" w:hAnsi="Times New Roman" w:cs="Liberation Serif"/>
      <w:color w:val="000000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2019-05-30T16:07:00Z</dcterms:created>
  <dcterms:modified xsi:type="dcterms:W3CDTF">2019-06-11T00:49:00Z</dcterms:modified>
  <dc:language>ru-RU</dc:language>
</cp:coreProperties>
</file>