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12EA" w:rsidRDefault="00434928">
      <w:r>
        <w:t>№ 117 от «11» мая 2021 г.</w:t>
      </w:r>
    </w:p>
    <w:p w14:paraId="00000002" w14:textId="77777777" w:rsidR="00CB12EA" w:rsidRDefault="00CB12EA"/>
    <w:p w14:paraId="00000003" w14:textId="77777777" w:rsidR="00CB12EA" w:rsidRDefault="00434928">
      <w:pPr>
        <w:jc w:val="right"/>
      </w:pPr>
      <w:r>
        <w:t>Иванову Сергею Петровичу</w:t>
      </w:r>
    </w:p>
    <w:p w14:paraId="00000004" w14:textId="77777777" w:rsidR="00CB12EA" w:rsidRDefault="00434928">
      <w:pPr>
        <w:jc w:val="right"/>
      </w:pPr>
      <w:r>
        <w:t xml:space="preserve">111111, г. Москва, </w:t>
      </w:r>
    </w:p>
    <w:p w14:paraId="00000005" w14:textId="77777777" w:rsidR="00CB12EA" w:rsidRDefault="00434928">
      <w:pPr>
        <w:jc w:val="right"/>
      </w:pPr>
      <w:r>
        <w:t>ул. Ленина, д. 1, кв. 1</w:t>
      </w:r>
    </w:p>
    <w:p w14:paraId="00000006" w14:textId="77777777" w:rsidR="00CB12EA" w:rsidRDefault="00CB12EA">
      <w:pPr>
        <w:jc w:val="right"/>
      </w:pPr>
    </w:p>
    <w:p w14:paraId="00000007" w14:textId="77777777" w:rsidR="00CB12EA" w:rsidRDefault="00CB12EA">
      <w:pPr>
        <w:jc w:val="right"/>
      </w:pPr>
    </w:p>
    <w:p w14:paraId="00000008" w14:textId="77777777" w:rsidR="00CB12EA" w:rsidRDefault="00CB12EA">
      <w:pPr>
        <w:jc w:val="right"/>
      </w:pPr>
    </w:p>
    <w:p w14:paraId="00000009" w14:textId="77777777" w:rsidR="00CB12EA" w:rsidRDefault="00434928">
      <w:pPr>
        <w:jc w:val="center"/>
        <w:rPr>
          <w:b/>
        </w:rPr>
      </w:pPr>
      <w:r>
        <w:rPr>
          <w:b/>
        </w:rPr>
        <w:t>УВЕДОМЛЕНИЕ</w:t>
      </w:r>
    </w:p>
    <w:p w14:paraId="0000000A" w14:textId="77777777" w:rsidR="00CB12EA" w:rsidRDefault="00434928">
      <w:pPr>
        <w:jc w:val="center"/>
        <w:rPr>
          <w:b/>
        </w:rPr>
      </w:pPr>
      <w:r>
        <w:rPr>
          <w:b/>
        </w:rPr>
        <w:t>работнику о необходимости явиться за трудовой книжкой</w:t>
      </w:r>
    </w:p>
    <w:p w14:paraId="0000000B" w14:textId="77777777" w:rsidR="00CB12EA" w:rsidRDefault="00434928">
      <w:pPr>
        <w:jc w:val="center"/>
        <w:rPr>
          <w:b/>
        </w:rPr>
      </w:pPr>
      <w:r>
        <w:rPr>
          <w:b/>
        </w:rPr>
        <w:t>или дать согласие на отправление ее по почте</w:t>
      </w:r>
    </w:p>
    <w:p w14:paraId="0000000C" w14:textId="77777777" w:rsidR="00CB12EA" w:rsidRDefault="00CB12EA">
      <w:pPr>
        <w:jc w:val="center"/>
      </w:pPr>
    </w:p>
    <w:p w14:paraId="0000000D" w14:textId="77777777" w:rsidR="00CB12EA" w:rsidRDefault="00434928">
      <w:r>
        <w:t>Уважаемый Сергей Петрович, трудовой договор № 27 от 01.01. 2018, заключенный с вами, был</w:t>
      </w:r>
      <w:bookmarkStart w:id="0" w:name="_GoBack"/>
      <w:bookmarkEnd w:id="0"/>
      <w:r>
        <w:t xml:space="preserve"> расторгнут по соглашению сторон 11 мая 2021 года. </w:t>
      </w:r>
    </w:p>
    <w:p w14:paraId="0000000E" w14:textId="77777777" w:rsidR="00CB12EA" w:rsidRDefault="00CB12EA"/>
    <w:p w14:paraId="0000000F" w14:textId="77777777" w:rsidR="00CB12EA" w:rsidRDefault="00434928">
      <w:r>
        <w:t>В связи с Вашим отказом от получения трудовой книжки в день прекращения трудового договора — 11 мая 2021 года, труд</w:t>
      </w:r>
      <w:r>
        <w:t xml:space="preserve">овая книжка в последний день работы Вам выдана не была. </w:t>
      </w:r>
    </w:p>
    <w:p w14:paraId="00000010" w14:textId="77777777" w:rsidR="00CB12EA" w:rsidRDefault="00CB12EA"/>
    <w:p w14:paraId="00000011" w14:textId="77777777" w:rsidR="00CB12EA" w:rsidRDefault="00434928">
      <w:r>
        <w:t>Учитывая изложенное, настоящим письмом уведомляем Вас о необходимости явиться за трудовой книжкой в ООО «Феникс-Строй» в будние дни с 8.00 до 17.00 часов либо дать письменное согласие на отправку тр</w:t>
      </w:r>
      <w:r>
        <w:t>удовой книжки Вам по почте.</w:t>
      </w:r>
    </w:p>
    <w:p w14:paraId="00000012" w14:textId="77777777" w:rsidR="00CB12EA" w:rsidRDefault="00CB12EA"/>
    <w:p w14:paraId="00000013" w14:textId="77777777" w:rsidR="00CB12EA" w:rsidRDefault="00434928">
      <w:r>
        <w:t>Адрес для личного получения трудовой книжки или направления согласия об отправке почтой: 111111, г. Москва, ул. Мира, д. 1, офис 1.</w:t>
      </w:r>
    </w:p>
    <w:p w14:paraId="00000014" w14:textId="77777777" w:rsidR="00CB12EA" w:rsidRDefault="00CB12EA"/>
    <w:p w14:paraId="00000015" w14:textId="77777777" w:rsidR="00CB12EA" w:rsidRDefault="00434928">
      <w:r>
        <w:t>Дополнительно сообщаем, что согласно п. 43 раздела VI Постановления Правительства РФ от 16.04.</w:t>
      </w:r>
      <w:r>
        <w:t xml:space="preserve">2003 №225 в случае неполучения трудовая книжка будет храниться у работодателя до востребования. </w:t>
      </w:r>
    </w:p>
    <w:p w14:paraId="00000016" w14:textId="77777777" w:rsidR="00CB12EA" w:rsidRDefault="00CB12EA"/>
    <w:p w14:paraId="00000017" w14:textId="77777777" w:rsidR="00CB12EA" w:rsidRDefault="00CB12EA"/>
    <w:p w14:paraId="00000018" w14:textId="77777777" w:rsidR="00CB12EA" w:rsidRDefault="00CB12EA"/>
    <w:p w14:paraId="00000019" w14:textId="77777777" w:rsidR="00CB12EA" w:rsidRDefault="00434928">
      <w:r>
        <w:t xml:space="preserve">Генеральный директор </w:t>
      </w:r>
    </w:p>
    <w:p w14:paraId="0000001A" w14:textId="77777777" w:rsidR="00CB12EA" w:rsidRDefault="00434928">
      <w:r>
        <w:t xml:space="preserve">ООО «Феникс-Строй»                            </w:t>
      </w:r>
      <w:r>
        <w:rPr>
          <w:i/>
        </w:rPr>
        <w:t xml:space="preserve">________________  </w:t>
      </w:r>
      <w:r>
        <w:t xml:space="preserve">                       Николаев А. Н.</w:t>
      </w:r>
    </w:p>
    <w:sectPr w:rsidR="00CB12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A"/>
    <w:rsid w:val="00434928"/>
    <w:rsid w:val="00CB12EA"/>
    <w:rsid w:val="00C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7901D-8176-4AF3-8EAD-32868AC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DevBT</dc:creator>
  <cp:lastModifiedBy>DevBT</cp:lastModifiedBy>
  <cp:revision>2</cp:revision>
  <dcterms:created xsi:type="dcterms:W3CDTF">2021-06-03T21:47:00Z</dcterms:created>
  <dcterms:modified xsi:type="dcterms:W3CDTF">2021-06-03T21:47:00Z</dcterms:modified>
</cp:coreProperties>
</file>