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0D" w:rsidRDefault="00FE44F8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4878F2">
        <w:rPr>
          <w:sz w:val="16"/>
          <w:szCs w:val="16"/>
        </w:rPr>
        <w:t>7</w:t>
      </w:r>
      <w:r w:rsidRPr="004878F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4878F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4878F2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4878F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4878F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0D" w:rsidRDefault="00FE44F8">
            <w:pPr>
              <w:jc w:val="center"/>
            </w:pPr>
            <w:r>
              <w:t>Код</w:t>
            </w:r>
          </w:p>
        </w:tc>
      </w:tr>
      <w:tr w:rsidR="00ED100D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FE44F8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ED100D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Общество с ограниченной ответственностью «Кадровик» (ООО «Кадровик»)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0D" w:rsidRDefault="00D82809">
            <w:pPr>
              <w:jc w:val="center"/>
            </w:pPr>
            <w:r>
              <w:t>10795643</w:t>
            </w:r>
          </w:p>
        </w:tc>
      </w:tr>
    </w:tbl>
    <w:p w:rsidR="00ED100D" w:rsidRDefault="00FE44F8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ED100D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УТВЕРЖДАЮ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B816CF">
            <w:pPr>
              <w:jc w:val="center"/>
            </w:pPr>
            <w:r>
              <w:t>02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B816CF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5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D82809">
            <w:pPr>
              <w:jc w:val="center"/>
            </w:pPr>
            <w:r>
              <w:t>Генеральный директор</w:t>
            </w:r>
          </w:p>
        </w:tc>
      </w:tr>
      <w:tr w:rsidR="00ED100D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D100D" w:rsidRDefault="00FE44F8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Pr="00D82809" w:rsidRDefault="00D82809">
            <w:pPr>
              <w:jc w:val="center"/>
              <w:rPr>
                <w:i/>
              </w:rPr>
            </w:pPr>
            <w:r w:rsidRPr="00D82809">
              <w:rPr>
                <w:i/>
              </w:rPr>
              <w:t>Маринин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ED100D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100D" w:rsidRDefault="0071326A" w:rsidP="0071326A">
            <w:pPr>
              <w:jc w:val="center"/>
            </w:pPr>
            <w:r>
              <w:t>Маринин В</w:t>
            </w:r>
            <w:r w:rsidR="00D82809">
              <w:t>.</w:t>
            </w:r>
            <w:r>
              <w:t>П</w:t>
            </w:r>
            <w:r w:rsidR="00D82809">
              <w:t>.</w:t>
            </w:r>
          </w:p>
        </w:tc>
      </w:tr>
      <w:tr w:rsidR="00ED100D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00D" w:rsidRDefault="00FE44F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00D" w:rsidRDefault="00D828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D100D" w:rsidRDefault="00ED100D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ED100D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03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 w:rsidP="00274B98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ind w:firstLine="2"/>
              <w:jc w:val="center"/>
            </w:pPr>
            <w: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ind w:firstLine="2"/>
              <w:jc w:val="right"/>
            </w:pPr>
            <w:r>
              <w:t>г.</w:t>
            </w:r>
          </w:p>
        </w:tc>
      </w:tr>
    </w:tbl>
    <w:p w:rsidR="00ED100D" w:rsidRDefault="00ED100D">
      <w:pPr>
        <w:spacing w:before="120"/>
      </w:pPr>
    </w:p>
    <w:tbl>
      <w:tblPr>
        <w:tblW w:w="15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2159"/>
        <w:gridCol w:w="2802"/>
        <w:gridCol w:w="1134"/>
        <w:gridCol w:w="1276"/>
        <w:gridCol w:w="992"/>
        <w:gridCol w:w="993"/>
        <w:gridCol w:w="1445"/>
        <w:gridCol w:w="964"/>
        <w:gridCol w:w="2127"/>
      </w:tblGrid>
      <w:tr w:rsidR="00ED100D" w:rsidTr="00274B98">
        <w:trPr>
          <w:cantSplit/>
          <w:jc w:val="center"/>
        </w:trPr>
        <w:tc>
          <w:tcPr>
            <w:tcW w:w="1810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59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2802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Табельный номер</w:t>
            </w:r>
          </w:p>
        </w:tc>
        <w:tc>
          <w:tcPr>
            <w:tcW w:w="5670" w:type="dxa"/>
            <w:gridSpan w:val="5"/>
            <w:vAlign w:val="center"/>
          </w:tcPr>
          <w:p w:rsidR="00ED100D" w:rsidRDefault="00FE44F8">
            <w:pPr>
              <w:jc w:val="center"/>
            </w:pPr>
            <w:r>
              <w:t>ОТПУСК</w:t>
            </w:r>
          </w:p>
        </w:tc>
        <w:tc>
          <w:tcPr>
            <w:tcW w:w="2127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Примечание</w:t>
            </w:r>
          </w:p>
        </w:tc>
      </w:tr>
      <w:tr w:rsidR="00ED100D" w:rsidTr="00274B98">
        <w:trPr>
          <w:cantSplit/>
          <w:jc w:val="center"/>
        </w:trPr>
        <w:tc>
          <w:tcPr>
            <w:tcW w:w="1810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159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2802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D100D" w:rsidRDefault="00ED100D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ED100D" w:rsidRDefault="00FE44F8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дата</w:t>
            </w:r>
          </w:p>
        </w:tc>
        <w:tc>
          <w:tcPr>
            <w:tcW w:w="2409" w:type="dxa"/>
            <w:gridSpan w:val="2"/>
            <w:vAlign w:val="center"/>
          </w:tcPr>
          <w:p w:rsidR="00ED100D" w:rsidRDefault="00FE44F8">
            <w:pPr>
              <w:jc w:val="center"/>
            </w:pPr>
            <w:r>
              <w:t>перенесение отпуска</w:t>
            </w:r>
          </w:p>
        </w:tc>
        <w:tc>
          <w:tcPr>
            <w:tcW w:w="2127" w:type="dxa"/>
            <w:vMerge/>
            <w:vAlign w:val="center"/>
          </w:tcPr>
          <w:p w:rsidR="00ED100D" w:rsidRDefault="00ED100D">
            <w:pPr>
              <w:jc w:val="center"/>
            </w:pPr>
          </w:p>
        </w:tc>
      </w:tr>
      <w:tr w:rsidR="00ED100D" w:rsidTr="00E03105">
        <w:trPr>
          <w:cantSplit/>
          <w:trHeight w:val="460"/>
          <w:jc w:val="center"/>
        </w:trPr>
        <w:tc>
          <w:tcPr>
            <w:tcW w:w="1810" w:type="dxa"/>
            <w:vMerge/>
          </w:tcPr>
          <w:p w:rsidR="00ED100D" w:rsidRDefault="00ED100D"/>
        </w:tc>
        <w:tc>
          <w:tcPr>
            <w:tcW w:w="2159" w:type="dxa"/>
            <w:vMerge/>
          </w:tcPr>
          <w:p w:rsidR="00ED100D" w:rsidRDefault="00ED100D"/>
        </w:tc>
        <w:tc>
          <w:tcPr>
            <w:tcW w:w="2802" w:type="dxa"/>
            <w:vMerge/>
          </w:tcPr>
          <w:p w:rsidR="00ED100D" w:rsidRDefault="00ED100D"/>
        </w:tc>
        <w:tc>
          <w:tcPr>
            <w:tcW w:w="1134" w:type="dxa"/>
            <w:vMerge/>
          </w:tcPr>
          <w:p w:rsidR="00ED100D" w:rsidRDefault="00ED100D"/>
        </w:tc>
        <w:tc>
          <w:tcPr>
            <w:tcW w:w="1276" w:type="dxa"/>
            <w:vMerge/>
          </w:tcPr>
          <w:p w:rsidR="00ED100D" w:rsidRDefault="00ED100D"/>
        </w:tc>
        <w:tc>
          <w:tcPr>
            <w:tcW w:w="992" w:type="dxa"/>
            <w:vAlign w:val="center"/>
          </w:tcPr>
          <w:p w:rsidR="00ED100D" w:rsidRDefault="00FE44F8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ED100D" w:rsidRDefault="00FE44F8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45" w:type="dxa"/>
            <w:vAlign w:val="center"/>
          </w:tcPr>
          <w:p w:rsidR="00ED100D" w:rsidRDefault="00FE44F8">
            <w:pPr>
              <w:jc w:val="center"/>
            </w:pPr>
            <w:r>
              <w:t>основание (документ)</w:t>
            </w:r>
          </w:p>
        </w:tc>
        <w:tc>
          <w:tcPr>
            <w:tcW w:w="964" w:type="dxa"/>
            <w:vAlign w:val="center"/>
          </w:tcPr>
          <w:p w:rsidR="00ED100D" w:rsidRDefault="00FE44F8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2127" w:type="dxa"/>
            <w:vMerge/>
          </w:tcPr>
          <w:p w:rsidR="00ED100D" w:rsidRDefault="00ED100D"/>
        </w:tc>
      </w:tr>
      <w:tr w:rsidR="00ED100D" w:rsidTr="00E03105">
        <w:trPr>
          <w:jc w:val="center"/>
        </w:trPr>
        <w:tc>
          <w:tcPr>
            <w:tcW w:w="1810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59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0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5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vAlign w:val="center"/>
          </w:tcPr>
          <w:p w:rsidR="00ED100D" w:rsidRDefault="00FE44F8" w:rsidP="00274B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Администрация</w:t>
            </w: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Генеральный директор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Маринин Владимир Петрович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0012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12.05.2020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Заместитель директора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jc w:val="center"/>
            </w:pPr>
            <w:r>
              <w:t>Савельев Игорь Дмитриевич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0019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03.08.2020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jc w:val="center"/>
        </w:trPr>
        <w:tc>
          <w:tcPr>
            <w:tcW w:w="1810" w:type="dxa"/>
            <w:vMerge w:val="restart"/>
            <w:vAlign w:val="center"/>
          </w:tcPr>
          <w:p w:rsidR="00274B98" w:rsidRDefault="00274B98" w:rsidP="00274B98">
            <w:pPr>
              <w:jc w:val="center"/>
            </w:pPr>
            <w:r>
              <w:t>Бухгалтерия</w:t>
            </w:r>
          </w:p>
        </w:tc>
        <w:tc>
          <w:tcPr>
            <w:tcW w:w="2159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Главный бухгалтер</w:t>
            </w:r>
          </w:p>
        </w:tc>
        <w:tc>
          <w:tcPr>
            <w:tcW w:w="2802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  <w:r>
              <w:t>Воеводина Анна Федоровна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1020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10.02.2020</w:t>
            </w:r>
          </w:p>
          <w:p w:rsidR="00274B98" w:rsidRDefault="00274B98" w:rsidP="00274B98">
            <w:pPr>
              <w:jc w:val="center"/>
            </w:pPr>
            <w:r>
              <w:t>14.09.2020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274B98" w:rsidRDefault="00274B98" w:rsidP="00274B98">
            <w:pPr>
              <w:jc w:val="center"/>
            </w:pPr>
          </w:p>
        </w:tc>
      </w:tr>
      <w:tr w:rsidR="00274B98" w:rsidTr="00E03105">
        <w:trPr>
          <w:trHeight w:val="175"/>
          <w:jc w:val="center"/>
        </w:trPr>
        <w:tc>
          <w:tcPr>
            <w:tcW w:w="1810" w:type="dxa"/>
            <w:vMerge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59" w:type="dxa"/>
            <w:vAlign w:val="center"/>
          </w:tcPr>
          <w:p w:rsidR="00274B98" w:rsidRDefault="00274B98" w:rsidP="00274B98">
            <w:pPr>
              <w:jc w:val="center"/>
            </w:pPr>
            <w:r>
              <w:t>Бухгалтер</w:t>
            </w:r>
          </w:p>
        </w:tc>
        <w:tc>
          <w:tcPr>
            <w:tcW w:w="2802" w:type="dxa"/>
            <w:vAlign w:val="center"/>
          </w:tcPr>
          <w:p w:rsidR="00274B98" w:rsidRDefault="00274B98" w:rsidP="00274B9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Хромова Светлана Викторовна</w:t>
            </w:r>
          </w:p>
        </w:tc>
        <w:tc>
          <w:tcPr>
            <w:tcW w:w="1134" w:type="dxa"/>
            <w:vAlign w:val="center"/>
          </w:tcPr>
          <w:p w:rsidR="00274B98" w:rsidRDefault="00274B98" w:rsidP="00274B98">
            <w:pPr>
              <w:jc w:val="center"/>
            </w:pPr>
            <w:r>
              <w:t>0230</w:t>
            </w:r>
          </w:p>
        </w:tc>
        <w:tc>
          <w:tcPr>
            <w:tcW w:w="1276" w:type="dxa"/>
            <w:vAlign w:val="center"/>
          </w:tcPr>
          <w:p w:rsidR="00274B98" w:rsidRDefault="00274B98" w:rsidP="00274B98">
            <w:pPr>
              <w:jc w:val="center"/>
            </w:pPr>
            <w:r>
              <w:t>14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  <w:p w:rsidR="00274B98" w:rsidRDefault="00274B98" w:rsidP="00274B9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274B98" w:rsidRDefault="00274B98" w:rsidP="00274B98">
            <w:pPr>
              <w:jc w:val="center"/>
            </w:pPr>
            <w:r>
              <w:t>01.07.2020</w:t>
            </w:r>
          </w:p>
          <w:p w:rsidR="00274B98" w:rsidRDefault="00274B98" w:rsidP="00274B98">
            <w:pPr>
              <w:jc w:val="center"/>
            </w:pPr>
            <w:r>
              <w:t>04.11.2020</w:t>
            </w:r>
          </w:p>
          <w:p w:rsidR="00274B98" w:rsidRDefault="00274B98" w:rsidP="00274B98">
            <w:pPr>
              <w:jc w:val="center"/>
            </w:pPr>
            <w:r>
              <w:t>02.12.2020</w:t>
            </w:r>
          </w:p>
        </w:tc>
        <w:tc>
          <w:tcPr>
            <w:tcW w:w="993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964" w:type="dxa"/>
            <w:vAlign w:val="center"/>
          </w:tcPr>
          <w:p w:rsidR="00274B98" w:rsidRDefault="00274B98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274B98" w:rsidRDefault="00274B98" w:rsidP="0084005E"/>
        </w:tc>
      </w:tr>
      <w:tr w:rsidR="00ED100D" w:rsidTr="00E03105">
        <w:trPr>
          <w:trHeight w:val="172"/>
          <w:jc w:val="center"/>
        </w:trPr>
        <w:tc>
          <w:tcPr>
            <w:tcW w:w="1810" w:type="dxa"/>
            <w:vAlign w:val="center"/>
          </w:tcPr>
          <w:p w:rsidR="00ED100D" w:rsidRDefault="0071326A" w:rsidP="00274B98">
            <w:pPr>
              <w:jc w:val="center"/>
            </w:pPr>
            <w:r>
              <w:t>Юридический отдел</w:t>
            </w:r>
          </w:p>
        </w:tc>
        <w:tc>
          <w:tcPr>
            <w:tcW w:w="2159" w:type="dxa"/>
            <w:vAlign w:val="center"/>
          </w:tcPr>
          <w:p w:rsidR="00ED100D" w:rsidRDefault="0071326A" w:rsidP="00274B98">
            <w:pPr>
              <w:jc w:val="center"/>
            </w:pPr>
            <w:r>
              <w:t>Юрист</w:t>
            </w:r>
          </w:p>
        </w:tc>
        <w:tc>
          <w:tcPr>
            <w:tcW w:w="2802" w:type="dxa"/>
            <w:vAlign w:val="center"/>
          </w:tcPr>
          <w:p w:rsidR="00ED100D" w:rsidRDefault="0071326A" w:rsidP="00274B98">
            <w:pPr>
              <w:jc w:val="center"/>
            </w:pPr>
            <w:r>
              <w:t>Макаров Илья Степанович</w:t>
            </w:r>
          </w:p>
        </w:tc>
        <w:tc>
          <w:tcPr>
            <w:tcW w:w="1134" w:type="dxa"/>
            <w:vAlign w:val="center"/>
          </w:tcPr>
          <w:p w:rsidR="00ED100D" w:rsidRDefault="0071326A" w:rsidP="00274B98">
            <w:pPr>
              <w:jc w:val="center"/>
            </w:pPr>
            <w:r>
              <w:t>0111</w:t>
            </w:r>
          </w:p>
        </w:tc>
        <w:tc>
          <w:tcPr>
            <w:tcW w:w="1276" w:type="dxa"/>
            <w:vAlign w:val="center"/>
          </w:tcPr>
          <w:p w:rsidR="0084005E" w:rsidRDefault="0071326A" w:rsidP="0084005E">
            <w:pPr>
              <w:jc w:val="center"/>
            </w:pPr>
            <w:r>
              <w:t>28</w:t>
            </w:r>
          </w:p>
          <w:p w:rsidR="0084005E" w:rsidRDefault="0084005E" w:rsidP="0084005E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ED100D" w:rsidRDefault="0071326A" w:rsidP="00274B98">
            <w:pPr>
              <w:jc w:val="center"/>
            </w:pPr>
            <w:r>
              <w:t>06.04.2020</w:t>
            </w:r>
          </w:p>
          <w:p w:rsidR="0084005E" w:rsidRDefault="0084005E" w:rsidP="00274B98">
            <w:pPr>
              <w:jc w:val="center"/>
            </w:pPr>
            <w:r>
              <w:t>07.10.2020</w:t>
            </w:r>
          </w:p>
        </w:tc>
        <w:tc>
          <w:tcPr>
            <w:tcW w:w="993" w:type="dxa"/>
            <w:vAlign w:val="center"/>
          </w:tcPr>
          <w:p w:rsidR="00ED100D" w:rsidRDefault="00ED100D" w:rsidP="00274B98">
            <w:pPr>
              <w:jc w:val="center"/>
            </w:pPr>
          </w:p>
        </w:tc>
        <w:tc>
          <w:tcPr>
            <w:tcW w:w="1445" w:type="dxa"/>
            <w:vAlign w:val="center"/>
          </w:tcPr>
          <w:p w:rsidR="00ED100D" w:rsidRDefault="00ED100D" w:rsidP="00E03105">
            <w:pPr>
              <w:jc w:val="center"/>
            </w:pPr>
          </w:p>
        </w:tc>
        <w:tc>
          <w:tcPr>
            <w:tcW w:w="964" w:type="dxa"/>
            <w:vAlign w:val="center"/>
          </w:tcPr>
          <w:p w:rsidR="00ED100D" w:rsidRDefault="00ED100D" w:rsidP="00274B98">
            <w:pPr>
              <w:jc w:val="center"/>
            </w:pPr>
          </w:p>
        </w:tc>
        <w:tc>
          <w:tcPr>
            <w:tcW w:w="2127" w:type="dxa"/>
            <w:vAlign w:val="center"/>
          </w:tcPr>
          <w:p w:rsidR="00ED100D" w:rsidRDefault="0084005E" w:rsidP="0084005E">
            <w:pPr>
              <w:jc w:val="center"/>
            </w:pPr>
            <w:r>
              <w:t>3 дня дополнительного отпуска заменены денежной компенсацией (приказ № 14 от 01.10.2020)</w:t>
            </w:r>
          </w:p>
        </w:tc>
      </w:tr>
    </w:tbl>
    <w:p w:rsidR="00ED100D" w:rsidRDefault="00ED100D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Pr="00274B98" w:rsidRDefault="00274B98">
            <w:pPr>
              <w:jc w:val="center"/>
              <w:rPr>
                <w:i/>
              </w:rPr>
            </w:pPr>
            <w:r w:rsidRPr="00274B98">
              <w:rPr>
                <w:i/>
              </w:rPr>
              <w:t>Селезнева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100D" w:rsidRDefault="00274B98">
            <w:pPr>
              <w:jc w:val="center"/>
            </w:pPr>
            <w:r>
              <w:t>Селезнева В.Д.</w:t>
            </w:r>
          </w:p>
        </w:tc>
      </w:tr>
      <w:tr w:rsidR="00ED100D"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ED10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ED100D" w:rsidRDefault="00FE44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E44F8" w:rsidRDefault="00FE44F8"/>
    <w:p w:rsidR="00274B98" w:rsidRDefault="00274B98"/>
    <w:p w:rsidR="00E03105" w:rsidRDefault="00E03105"/>
    <w:p w:rsidR="00E03105" w:rsidRDefault="00E03105"/>
    <w:p w:rsidR="00B816CF" w:rsidRDefault="00B816CF">
      <w:bookmarkStart w:id="0" w:name="_GoBack"/>
      <w:bookmarkEnd w:id="0"/>
    </w:p>
    <w:sectPr w:rsidR="00B816CF">
      <w:headerReference w:type="default" r:id="rId6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52A" w:rsidRDefault="00FF152A">
      <w:r>
        <w:separator/>
      </w:r>
    </w:p>
  </w:endnote>
  <w:endnote w:type="continuationSeparator" w:id="0">
    <w:p w:rsidR="00FF152A" w:rsidRDefault="00FF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52A" w:rsidRDefault="00FF152A">
      <w:r>
        <w:separator/>
      </w:r>
    </w:p>
  </w:footnote>
  <w:footnote w:type="continuationSeparator" w:id="0">
    <w:p w:rsidR="00FF152A" w:rsidRDefault="00FF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00D" w:rsidRDefault="00ED100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0D"/>
    <w:rsid w:val="00274B98"/>
    <w:rsid w:val="0032230D"/>
    <w:rsid w:val="004878F2"/>
    <w:rsid w:val="004C2FFB"/>
    <w:rsid w:val="006012E3"/>
    <w:rsid w:val="0071326A"/>
    <w:rsid w:val="0084005E"/>
    <w:rsid w:val="00B816CF"/>
    <w:rsid w:val="00BE5A72"/>
    <w:rsid w:val="00D82809"/>
    <w:rsid w:val="00E03105"/>
    <w:rsid w:val="00ED100D"/>
    <w:rsid w:val="00FB599B"/>
    <w:rsid w:val="00FD1A9F"/>
    <w:rsid w:val="00FE44F8"/>
    <w:rsid w:val="00FF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62970"/>
  <w14:defaultImageDpi w14:val="0"/>
  <w15:docId w15:val="{A63C3176-0F59-4B22-B6EB-19487A55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205</Words>
  <Characters>1313</Characters>
  <Application>Microsoft Office Word</Application>
  <DocSecurity>0</DocSecurity>
  <Lines>27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Nati</cp:lastModifiedBy>
  <cp:revision>7</cp:revision>
  <dcterms:created xsi:type="dcterms:W3CDTF">2019-09-30T16:35:00Z</dcterms:created>
  <dcterms:modified xsi:type="dcterms:W3CDTF">2019-10-02T22:58:00Z</dcterms:modified>
</cp:coreProperties>
</file>