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0D" w:rsidRDefault="00FE44F8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</w:t>
      </w:r>
      <w:r w:rsidRPr="004878F2">
        <w:rPr>
          <w:sz w:val="16"/>
          <w:szCs w:val="16"/>
        </w:rPr>
        <w:t>7</w:t>
      </w:r>
      <w:r w:rsidRPr="004878F2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4878F2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4878F2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4878F2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4878F2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ED100D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0D" w:rsidRDefault="00FE44F8">
            <w:pPr>
              <w:jc w:val="center"/>
            </w:pPr>
            <w:r>
              <w:t>Код</w:t>
            </w:r>
          </w:p>
        </w:tc>
      </w:tr>
      <w:tr w:rsidR="00ED100D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0D" w:rsidRDefault="00FE44F8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ED100D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D82809">
            <w:pPr>
              <w:jc w:val="center"/>
            </w:pPr>
            <w:r>
              <w:t>Общество с ограниченной ответственностью «Кадровик» (ООО «Кадровик»)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0D" w:rsidRDefault="00D82809">
            <w:pPr>
              <w:jc w:val="center"/>
            </w:pPr>
            <w:r>
              <w:t>10795643</w:t>
            </w:r>
          </w:p>
        </w:tc>
      </w:tr>
    </w:tbl>
    <w:p w:rsidR="00ED100D" w:rsidRDefault="00FE44F8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ED100D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УТВЕРЖДАЮ</w:t>
            </w:r>
          </w:p>
        </w:tc>
      </w:tr>
      <w:tr w:rsidR="00ED100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B816CF">
            <w:pPr>
              <w:jc w:val="center"/>
            </w:pPr>
            <w:r>
              <w:t>02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B816CF">
            <w:pPr>
              <w:jc w:val="center"/>
            </w:pPr>
            <w: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D82809">
            <w:pPr>
              <w:jc w:val="center"/>
            </w:pPr>
            <w: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pPr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D82809">
            <w:pPr>
              <w:jc w:val="center"/>
            </w:pPr>
            <w:r>
              <w:t>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D82809">
            <w:pPr>
              <w:jc w:val="center"/>
            </w:pPr>
            <w:r>
              <w:t>Генеральный директор</w:t>
            </w:r>
          </w:p>
        </w:tc>
      </w:tr>
      <w:tr w:rsidR="00ED100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ED100D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100D" w:rsidRDefault="00FE44F8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100D" w:rsidRDefault="00FE44F8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100D" w:rsidRDefault="00FE44F8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Pr="00D82809" w:rsidRDefault="00D82809">
            <w:pPr>
              <w:jc w:val="center"/>
              <w:rPr>
                <w:i/>
              </w:rPr>
            </w:pPr>
            <w:r w:rsidRPr="00D82809">
              <w:rPr>
                <w:i/>
              </w:rPr>
              <w:t>Маринин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71326A" w:rsidP="0071326A">
            <w:pPr>
              <w:jc w:val="center"/>
            </w:pPr>
            <w:r>
              <w:t>Маринин В</w:t>
            </w:r>
            <w:r w:rsidR="00D82809">
              <w:t>.</w:t>
            </w:r>
            <w:r>
              <w:t>П</w:t>
            </w:r>
            <w:r w:rsidR="00D82809">
              <w:t>.</w:t>
            </w:r>
          </w:p>
        </w:tc>
      </w:tr>
      <w:tr w:rsidR="00ED100D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00D" w:rsidRDefault="00D828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00D" w:rsidRDefault="00D828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00D" w:rsidRDefault="00D828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D100D" w:rsidRDefault="00ED100D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ED100D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Default="00274B98">
            <w:pPr>
              <w:ind w:firstLine="2"/>
              <w:jc w:val="center"/>
            </w:pPr>
            <w:r>
              <w:t>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 w:rsidP="00274B98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Default="00274B98">
            <w:pPr>
              <w:ind w:firstLine="2"/>
              <w:jc w:val="center"/>
            </w:pPr>
            <w: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Default="00274B98">
            <w:pPr>
              <w:ind w:firstLine="2"/>
              <w:jc w:val="center"/>
            </w:pPr>
            <w: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ind w:firstLine="2"/>
              <w:jc w:val="right"/>
            </w:pPr>
            <w:r>
              <w:t>г.</w:t>
            </w:r>
          </w:p>
        </w:tc>
      </w:tr>
    </w:tbl>
    <w:p w:rsidR="00ED100D" w:rsidRDefault="00ED100D">
      <w:pPr>
        <w:spacing w:before="120"/>
      </w:pPr>
    </w:p>
    <w:tbl>
      <w:tblPr>
        <w:tblW w:w="15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2159"/>
        <w:gridCol w:w="2802"/>
        <w:gridCol w:w="1134"/>
        <w:gridCol w:w="1276"/>
        <w:gridCol w:w="992"/>
        <w:gridCol w:w="993"/>
        <w:gridCol w:w="1445"/>
        <w:gridCol w:w="964"/>
        <w:gridCol w:w="2127"/>
      </w:tblGrid>
      <w:tr w:rsidR="00ED100D" w:rsidTr="00274B98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2159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2802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Табельный номер</w:t>
            </w:r>
          </w:p>
        </w:tc>
        <w:tc>
          <w:tcPr>
            <w:tcW w:w="5670" w:type="dxa"/>
            <w:gridSpan w:val="5"/>
            <w:vAlign w:val="center"/>
          </w:tcPr>
          <w:p w:rsidR="00ED100D" w:rsidRDefault="00FE44F8">
            <w:pPr>
              <w:jc w:val="center"/>
            </w:pPr>
            <w:r>
              <w:t>ОТПУСК</w:t>
            </w:r>
          </w:p>
        </w:tc>
        <w:tc>
          <w:tcPr>
            <w:tcW w:w="2127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Примечание</w:t>
            </w:r>
          </w:p>
        </w:tc>
      </w:tr>
      <w:tr w:rsidR="00ED100D" w:rsidTr="00274B98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ED100D" w:rsidRDefault="00ED100D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ED100D" w:rsidRDefault="00ED100D">
            <w:pPr>
              <w:jc w:val="center"/>
            </w:pPr>
          </w:p>
        </w:tc>
        <w:tc>
          <w:tcPr>
            <w:tcW w:w="2802" w:type="dxa"/>
            <w:vMerge/>
            <w:vAlign w:val="center"/>
          </w:tcPr>
          <w:p w:rsidR="00ED100D" w:rsidRDefault="00ED100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D100D" w:rsidRDefault="00ED100D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vAlign w:val="center"/>
          </w:tcPr>
          <w:p w:rsidR="00ED100D" w:rsidRDefault="00FE44F8">
            <w:pPr>
              <w:jc w:val="center"/>
            </w:pPr>
            <w:r>
              <w:t>дата</w:t>
            </w:r>
          </w:p>
        </w:tc>
        <w:tc>
          <w:tcPr>
            <w:tcW w:w="2409" w:type="dxa"/>
            <w:gridSpan w:val="2"/>
            <w:vAlign w:val="center"/>
          </w:tcPr>
          <w:p w:rsidR="00ED100D" w:rsidRDefault="00FE44F8">
            <w:pPr>
              <w:jc w:val="center"/>
            </w:pPr>
            <w:r>
              <w:t>перенесение отпуска</w:t>
            </w:r>
          </w:p>
        </w:tc>
        <w:tc>
          <w:tcPr>
            <w:tcW w:w="2127" w:type="dxa"/>
            <w:vMerge/>
            <w:vAlign w:val="center"/>
          </w:tcPr>
          <w:p w:rsidR="00ED100D" w:rsidRDefault="00ED100D">
            <w:pPr>
              <w:jc w:val="center"/>
            </w:pPr>
          </w:p>
        </w:tc>
      </w:tr>
      <w:tr w:rsidR="00ED100D" w:rsidTr="00E03105">
        <w:trPr>
          <w:cantSplit/>
          <w:trHeight w:val="460"/>
          <w:jc w:val="center"/>
        </w:trPr>
        <w:tc>
          <w:tcPr>
            <w:tcW w:w="1810" w:type="dxa"/>
            <w:vMerge/>
          </w:tcPr>
          <w:p w:rsidR="00ED100D" w:rsidRDefault="00ED100D"/>
        </w:tc>
        <w:tc>
          <w:tcPr>
            <w:tcW w:w="2159" w:type="dxa"/>
            <w:vMerge/>
          </w:tcPr>
          <w:p w:rsidR="00ED100D" w:rsidRDefault="00ED100D"/>
        </w:tc>
        <w:tc>
          <w:tcPr>
            <w:tcW w:w="2802" w:type="dxa"/>
            <w:vMerge/>
          </w:tcPr>
          <w:p w:rsidR="00ED100D" w:rsidRDefault="00ED100D"/>
        </w:tc>
        <w:tc>
          <w:tcPr>
            <w:tcW w:w="1134" w:type="dxa"/>
            <w:vMerge/>
          </w:tcPr>
          <w:p w:rsidR="00ED100D" w:rsidRDefault="00ED100D"/>
        </w:tc>
        <w:tc>
          <w:tcPr>
            <w:tcW w:w="1276" w:type="dxa"/>
            <w:vMerge/>
          </w:tcPr>
          <w:p w:rsidR="00ED100D" w:rsidRDefault="00ED100D"/>
        </w:tc>
        <w:tc>
          <w:tcPr>
            <w:tcW w:w="992" w:type="dxa"/>
            <w:vAlign w:val="center"/>
          </w:tcPr>
          <w:p w:rsidR="00ED100D" w:rsidRDefault="00FE44F8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ED100D" w:rsidRDefault="00FE44F8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45" w:type="dxa"/>
            <w:vAlign w:val="center"/>
          </w:tcPr>
          <w:p w:rsidR="00ED100D" w:rsidRDefault="00FE44F8">
            <w:pPr>
              <w:jc w:val="center"/>
            </w:pPr>
            <w:r>
              <w:t>основание (документ)</w:t>
            </w:r>
          </w:p>
        </w:tc>
        <w:tc>
          <w:tcPr>
            <w:tcW w:w="964" w:type="dxa"/>
            <w:vAlign w:val="center"/>
          </w:tcPr>
          <w:p w:rsidR="00ED100D" w:rsidRDefault="00FE44F8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2127" w:type="dxa"/>
            <w:vMerge/>
          </w:tcPr>
          <w:p w:rsidR="00ED100D" w:rsidRDefault="00ED100D"/>
        </w:tc>
      </w:tr>
      <w:tr w:rsidR="00ED100D" w:rsidTr="00E03105">
        <w:trPr>
          <w:jc w:val="center"/>
        </w:trPr>
        <w:tc>
          <w:tcPr>
            <w:tcW w:w="1810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9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02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5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74B98" w:rsidTr="00E03105">
        <w:trPr>
          <w:jc w:val="center"/>
        </w:trPr>
        <w:tc>
          <w:tcPr>
            <w:tcW w:w="1810" w:type="dxa"/>
            <w:vMerge w:val="restart"/>
            <w:vAlign w:val="center"/>
          </w:tcPr>
          <w:p w:rsidR="00274B98" w:rsidRDefault="00274B98" w:rsidP="00274B98">
            <w:pPr>
              <w:jc w:val="center"/>
            </w:pPr>
            <w:r>
              <w:t>Администрация</w:t>
            </w:r>
          </w:p>
        </w:tc>
        <w:tc>
          <w:tcPr>
            <w:tcW w:w="2159" w:type="dxa"/>
            <w:vAlign w:val="center"/>
          </w:tcPr>
          <w:p w:rsidR="00274B98" w:rsidRDefault="00274B98" w:rsidP="00274B98">
            <w:pPr>
              <w:jc w:val="center"/>
            </w:pPr>
            <w:r>
              <w:t>Генеральный директор</w:t>
            </w:r>
          </w:p>
        </w:tc>
        <w:tc>
          <w:tcPr>
            <w:tcW w:w="2802" w:type="dxa"/>
            <w:vAlign w:val="center"/>
          </w:tcPr>
          <w:p w:rsidR="00274B98" w:rsidRDefault="00274B98" w:rsidP="00274B98">
            <w:pPr>
              <w:jc w:val="center"/>
            </w:pPr>
            <w:r>
              <w:t>Маринин Владимир Петрович</w:t>
            </w:r>
          </w:p>
        </w:tc>
        <w:tc>
          <w:tcPr>
            <w:tcW w:w="1134" w:type="dxa"/>
            <w:vAlign w:val="center"/>
          </w:tcPr>
          <w:p w:rsidR="00274B98" w:rsidRDefault="00274B98" w:rsidP="00274B98">
            <w:pPr>
              <w:jc w:val="center"/>
            </w:pPr>
            <w:r>
              <w:t>0012</w:t>
            </w:r>
          </w:p>
        </w:tc>
        <w:tc>
          <w:tcPr>
            <w:tcW w:w="1276" w:type="dxa"/>
            <w:vAlign w:val="center"/>
          </w:tcPr>
          <w:p w:rsidR="00274B98" w:rsidRDefault="00274B98" w:rsidP="00274B98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274B98" w:rsidRDefault="00274B98" w:rsidP="00274B98">
            <w:pPr>
              <w:jc w:val="center"/>
            </w:pPr>
            <w:r>
              <w:t>12.05.2020</w:t>
            </w:r>
          </w:p>
        </w:tc>
        <w:tc>
          <w:tcPr>
            <w:tcW w:w="993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1445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964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74B98" w:rsidRDefault="00274B98" w:rsidP="00274B98">
            <w:pPr>
              <w:jc w:val="center"/>
            </w:pPr>
          </w:p>
        </w:tc>
      </w:tr>
      <w:tr w:rsidR="00274B98" w:rsidTr="00E03105">
        <w:trPr>
          <w:jc w:val="center"/>
        </w:trPr>
        <w:tc>
          <w:tcPr>
            <w:tcW w:w="1810" w:type="dxa"/>
            <w:vMerge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2159" w:type="dxa"/>
            <w:vAlign w:val="center"/>
          </w:tcPr>
          <w:p w:rsidR="00274B98" w:rsidRDefault="00274B98" w:rsidP="00274B98">
            <w:pPr>
              <w:jc w:val="center"/>
            </w:pPr>
            <w:r>
              <w:t>Заместитель директора</w:t>
            </w:r>
          </w:p>
        </w:tc>
        <w:tc>
          <w:tcPr>
            <w:tcW w:w="2802" w:type="dxa"/>
            <w:vAlign w:val="center"/>
          </w:tcPr>
          <w:p w:rsidR="00274B98" w:rsidRDefault="00274B98" w:rsidP="00274B98">
            <w:pPr>
              <w:jc w:val="center"/>
            </w:pPr>
            <w:r>
              <w:t>Савельев Игорь Дмитриевич</w:t>
            </w:r>
          </w:p>
        </w:tc>
        <w:tc>
          <w:tcPr>
            <w:tcW w:w="1134" w:type="dxa"/>
            <w:vAlign w:val="center"/>
          </w:tcPr>
          <w:p w:rsidR="00274B98" w:rsidRDefault="00274B98" w:rsidP="00274B98">
            <w:pPr>
              <w:jc w:val="center"/>
            </w:pPr>
            <w:r>
              <w:t>0019</w:t>
            </w:r>
          </w:p>
        </w:tc>
        <w:tc>
          <w:tcPr>
            <w:tcW w:w="1276" w:type="dxa"/>
            <w:vAlign w:val="center"/>
          </w:tcPr>
          <w:p w:rsidR="00274B98" w:rsidRDefault="00274B98" w:rsidP="00274B98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274B98" w:rsidRDefault="00274B98" w:rsidP="00274B98">
            <w:pPr>
              <w:jc w:val="center"/>
            </w:pPr>
            <w:r>
              <w:t>03.08.2020</w:t>
            </w:r>
          </w:p>
        </w:tc>
        <w:tc>
          <w:tcPr>
            <w:tcW w:w="993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1445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964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74B98" w:rsidRDefault="00274B98" w:rsidP="00274B98">
            <w:pPr>
              <w:jc w:val="center"/>
            </w:pPr>
          </w:p>
        </w:tc>
      </w:tr>
      <w:tr w:rsidR="00274B98" w:rsidTr="00E03105">
        <w:trPr>
          <w:jc w:val="center"/>
        </w:trPr>
        <w:tc>
          <w:tcPr>
            <w:tcW w:w="1810" w:type="dxa"/>
            <w:vMerge w:val="restart"/>
            <w:vAlign w:val="center"/>
          </w:tcPr>
          <w:p w:rsidR="00274B98" w:rsidRDefault="00274B98" w:rsidP="00274B98">
            <w:pPr>
              <w:jc w:val="center"/>
            </w:pPr>
            <w:r>
              <w:t>Бухгалтерия</w:t>
            </w:r>
          </w:p>
        </w:tc>
        <w:tc>
          <w:tcPr>
            <w:tcW w:w="2159" w:type="dxa"/>
            <w:tcBorders>
              <w:bottom w:val="nil"/>
            </w:tcBorders>
            <w:vAlign w:val="center"/>
          </w:tcPr>
          <w:p w:rsidR="00274B98" w:rsidRDefault="00274B98" w:rsidP="00274B98">
            <w:pPr>
              <w:jc w:val="center"/>
            </w:pPr>
            <w:r>
              <w:t>Главный бухгалтер</w:t>
            </w:r>
          </w:p>
        </w:tc>
        <w:tc>
          <w:tcPr>
            <w:tcW w:w="2802" w:type="dxa"/>
            <w:tcBorders>
              <w:bottom w:val="nil"/>
            </w:tcBorders>
            <w:vAlign w:val="center"/>
          </w:tcPr>
          <w:p w:rsidR="00274B98" w:rsidRDefault="00274B98" w:rsidP="00274B98">
            <w:pPr>
              <w:jc w:val="center"/>
            </w:pPr>
            <w:r>
              <w:t>Воеводина Анна Федоровна</w:t>
            </w:r>
          </w:p>
        </w:tc>
        <w:tc>
          <w:tcPr>
            <w:tcW w:w="1134" w:type="dxa"/>
            <w:vAlign w:val="center"/>
          </w:tcPr>
          <w:p w:rsidR="00274B98" w:rsidRDefault="00274B98" w:rsidP="00274B98">
            <w:pPr>
              <w:jc w:val="center"/>
            </w:pPr>
            <w:r>
              <w:t>1020</w:t>
            </w:r>
          </w:p>
        </w:tc>
        <w:tc>
          <w:tcPr>
            <w:tcW w:w="1276" w:type="dxa"/>
            <w:vAlign w:val="center"/>
          </w:tcPr>
          <w:p w:rsidR="00274B98" w:rsidRDefault="00274B98" w:rsidP="00274B98">
            <w:pPr>
              <w:jc w:val="center"/>
            </w:pPr>
            <w:r>
              <w:t>14</w:t>
            </w:r>
          </w:p>
          <w:p w:rsidR="00274B98" w:rsidRDefault="00274B98" w:rsidP="00274B98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274B98" w:rsidRDefault="00274B98" w:rsidP="00274B98">
            <w:pPr>
              <w:jc w:val="center"/>
            </w:pPr>
            <w:r>
              <w:t>10.02.2020</w:t>
            </w:r>
          </w:p>
          <w:p w:rsidR="00274B98" w:rsidRDefault="00274B98" w:rsidP="00274B98">
            <w:pPr>
              <w:jc w:val="center"/>
            </w:pPr>
            <w:r>
              <w:t>14.09.2020</w:t>
            </w:r>
          </w:p>
        </w:tc>
        <w:tc>
          <w:tcPr>
            <w:tcW w:w="993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274B98" w:rsidRDefault="00274B98" w:rsidP="00274B98">
            <w:pPr>
              <w:jc w:val="center"/>
            </w:pPr>
          </w:p>
        </w:tc>
      </w:tr>
      <w:tr w:rsidR="00274B98" w:rsidTr="00E03105">
        <w:trPr>
          <w:trHeight w:val="175"/>
          <w:jc w:val="center"/>
        </w:trPr>
        <w:tc>
          <w:tcPr>
            <w:tcW w:w="1810" w:type="dxa"/>
            <w:vMerge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2159" w:type="dxa"/>
            <w:vAlign w:val="center"/>
          </w:tcPr>
          <w:p w:rsidR="00274B98" w:rsidRDefault="00274B98" w:rsidP="00274B98">
            <w:pPr>
              <w:jc w:val="center"/>
            </w:pPr>
            <w:r>
              <w:t>Бухгалтер</w:t>
            </w:r>
          </w:p>
        </w:tc>
        <w:tc>
          <w:tcPr>
            <w:tcW w:w="2802" w:type="dxa"/>
            <w:vAlign w:val="center"/>
          </w:tcPr>
          <w:p w:rsidR="00274B98" w:rsidRDefault="00274B98" w:rsidP="00274B9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Хромова Светлана Викторовна</w:t>
            </w:r>
          </w:p>
        </w:tc>
        <w:tc>
          <w:tcPr>
            <w:tcW w:w="1134" w:type="dxa"/>
            <w:vAlign w:val="center"/>
          </w:tcPr>
          <w:p w:rsidR="00274B98" w:rsidRDefault="00274B98" w:rsidP="00274B98">
            <w:pPr>
              <w:jc w:val="center"/>
            </w:pPr>
            <w:r>
              <w:t>0230</w:t>
            </w:r>
          </w:p>
        </w:tc>
        <w:tc>
          <w:tcPr>
            <w:tcW w:w="1276" w:type="dxa"/>
            <w:vAlign w:val="center"/>
          </w:tcPr>
          <w:p w:rsidR="00274B98" w:rsidRDefault="00274B98" w:rsidP="00274B98">
            <w:pPr>
              <w:jc w:val="center"/>
            </w:pPr>
            <w:r>
              <w:t>14</w:t>
            </w:r>
          </w:p>
          <w:p w:rsidR="00274B98" w:rsidRDefault="00274B98" w:rsidP="00274B98">
            <w:pPr>
              <w:jc w:val="center"/>
            </w:pPr>
            <w:r>
              <w:t>7</w:t>
            </w:r>
          </w:p>
          <w:p w:rsidR="00274B98" w:rsidRDefault="00274B98" w:rsidP="00274B98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274B98" w:rsidRDefault="00274B98" w:rsidP="00274B98">
            <w:pPr>
              <w:jc w:val="center"/>
            </w:pPr>
            <w:r>
              <w:t>01.07.2020</w:t>
            </w:r>
          </w:p>
          <w:p w:rsidR="00274B98" w:rsidRDefault="00274B98" w:rsidP="00274B98">
            <w:pPr>
              <w:jc w:val="center"/>
            </w:pPr>
            <w:r>
              <w:t>04.11.2020</w:t>
            </w:r>
          </w:p>
          <w:p w:rsidR="00274B98" w:rsidRDefault="00274B98" w:rsidP="00274B98">
            <w:pPr>
              <w:jc w:val="center"/>
            </w:pPr>
            <w:r>
              <w:t>02.12.2020</w:t>
            </w:r>
          </w:p>
        </w:tc>
        <w:tc>
          <w:tcPr>
            <w:tcW w:w="993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1445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964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74B98" w:rsidRDefault="00274B98" w:rsidP="00274B98">
            <w:pPr>
              <w:jc w:val="center"/>
            </w:pPr>
          </w:p>
        </w:tc>
      </w:tr>
      <w:tr w:rsidR="00ED100D" w:rsidTr="00E03105">
        <w:trPr>
          <w:trHeight w:val="172"/>
          <w:jc w:val="center"/>
        </w:trPr>
        <w:tc>
          <w:tcPr>
            <w:tcW w:w="1810" w:type="dxa"/>
            <w:vAlign w:val="center"/>
          </w:tcPr>
          <w:p w:rsidR="00ED100D" w:rsidRDefault="0071326A" w:rsidP="00274B98">
            <w:pPr>
              <w:jc w:val="center"/>
            </w:pPr>
            <w:r>
              <w:t>Юридический отдел</w:t>
            </w:r>
          </w:p>
        </w:tc>
        <w:tc>
          <w:tcPr>
            <w:tcW w:w="2159" w:type="dxa"/>
            <w:vAlign w:val="center"/>
          </w:tcPr>
          <w:p w:rsidR="00ED100D" w:rsidRDefault="0071326A" w:rsidP="00274B98">
            <w:pPr>
              <w:jc w:val="center"/>
            </w:pPr>
            <w:r>
              <w:t>Юрист</w:t>
            </w:r>
          </w:p>
        </w:tc>
        <w:tc>
          <w:tcPr>
            <w:tcW w:w="2802" w:type="dxa"/>
            <w:vAlign w:val="center"/>
          </w:tcPr>
          <w:p w:rsidR="00ED100D" w:rsidRDefault="0071326A" w:rsidP="00274B98">
            <w:pPr>
              <w:jc w:val="center"/>
            </w:pPr>
            <w:r>
              <w:t>Макаров Илья Степанович</w:t>
            </w:r>
          </w:p>
        </w:tc>
        <w:tc>
          <w:tcPr>
            <w:tcW w:w="1134" w:type="dxa"/>
            <w:vAlign w:val="center"/>
          </w:tcPr>
          <w:p w:rsidR="00ED100D" w:rsidRDefault="0071326A" w:rsidP="00274B98">
            <w:pPr>
              <w:jc w:val="center"/>
            </w:pPr>
            <w:r>
              <w:t>0111</w:t>
            </w:r>
          </w:p>
        </w:tc>
        <w:tc>
          <w:tcPr>
            <w:tcW w:w="1276" w:type="dxa"/>
            <w:vAlign w:val="center"/>
          </w:tcPr>
          <w:p w:rsidR="00ED100D" w:rsidRDefault="0071326A" w:rsidP="00274B98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ED100D" w:rsidRDefault="0071326A" w:rsidP="00274B98">
            <w:pPr>
              <w:jc w:val="center"/>
            </w:pPr>
            <w:r>
              <w:t>06.04.2020</w:t>
            </w:r>
          </w:p>
        </w:tc>
        <w:tc>
          <w:tcPr>
            <w:tcW w:w="993" w:type="dxa"/>
            <w:vAlign w:val="center"/>
          </w:tcPr>
          <w:p w:rsidR="00ED100D" w:rsidRDefault="00ED100D" w:rsidP="00274B98">
            <w:pPr>
              <w:jc w:val="center"/>
            </w:pPr>
          </w:p>
        </w:tc>
        <w:tc>
          <w:tcPr>
            <w:tcW w:w="1445" w:type="dxa"/>
            <w:vAlign w:val="center"/>
          </w:tcPr>
          <w:p w:rsidR="00ED100D" w:rsidRDefault="0071326A" w:rsidP="00E03105">
            <w:pPr>
              <w:jc w:val="center"/>
            </w:pPr>
            <w:r>
              <w:t>Приказ № 1</w:t>
            </w:r>
            <w:r w:rsidR="00E03105">
              <w:t>5-у</w:t>
            </w:r>
            <w:r>
              <w:t xml:space="preserve"> от </w:t>
            </w:r>
            <w:r w:rsidR="00E03105">
              <w:t>23.03</w:t>
            </w:r>
            <w:r>
              <w:t>.2020</w:t>
            </w:r>
          </w:p>
        </w:tc>
        <w:tc>
          <w:tcPr>
            <w:tcW w:w="964" w:type="dxa"/>
            <w:vAlign w:val="center"/>
          </w:tcPr>
          <w:p w:rsidR="00ED100D" w:rsidRDefault="00E03105" w:rsidP="00274B98">
            <w:pPr>
              <w:jc w:val="center"/>
            </w:pPr>
            <w:r>
              <w:t>06.07.2020</w:t>
            </w:r>
          </w:p>
        </w:tc>
        <w:tc>
          <w:tcPr>
            <w:tcW w:w="2127" w:type="dxa"/>
            <w:vAlign w:val="center"/>
          </w:tcPr>
          <w:p w:rsidR="00ED100D" w:rsidRDefault="0071326A" w:rsidP="00274B98">
            <w:pPr>
              <w:jc w:val="both"/>
            </w:pPr>
            <w:r>
              <w:t xml:space="preserve">Отпуск перенесен по производственной </w:t>
            </w:r>
            <w:r w:rsidR="00274B98">
              <w:t>н</w:t>
            </w:r>
            <w:r>
              <w:t>еобходимости</w:t>
            </w:r>
          </w:p>
        </w:tc>
      </w:tr>
    </w:tbl>
    <w:p w:rsidR="00ED100D" w:rsidRDefault="00ED100D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ED100D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Default="00274B98">
            <w:pPr>
              <w:jc w:val="center"/>
            </w:pPr>
            <w:r>
              <w:t>Начальник отдела кадров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Pr="00274B98" w:rsidRDefault="00274B98">
            <w:pPr>
              <w:jc w:val="center"/>
              <w:rPr>
                <w:i/>
              </w:rPr>
            </w:pPr>
            <w:r w:rsidRPr="00274B98">
              <w:rPr>
                <w:i/>
              </w:rPr>
              <w:t>Селезнева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Default="00274B98">
            <w:pPr>
              <w:jc w:val="center"/>
            </w:pPr>
            <w:r>
              <w:t>Селезнева В.Д.</w:t>
            </w:r>
          </w:p>
        </w:tc>
      </w:tr>
      <w:tr w:rsidR="00ED100D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E44F8" w:rsidRDefault="00FE44F8"/>
    <w:p w:rsidR="00274B98" w:rsidRDefault="00274B98"/>
    <w:p w:rsidR="00E03105" w:rsidRDefault="00E03105"/>
    <w:p w:rsidR="00E03105" w:rsidRDefault="00E03105"/>
    <w:p w:rsidR="00B816CF" w:rsidRDefault="00B816CF"/>
    <w:p w:rsidR="00B816CF" w:rsidRDefault="00B816CF">
      <w:bookmarkStart w:id="0" w:name="_GoBack"/>
      <w:bookmarkEnd w:id="0"/>
    </w:p>
    <w:sectPr w:rsidR="00B816CF">
      <w:headerReference w:type="default" r:id="rId6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A72" w:rsidRDefault="00BE5A72">
      <w:r>
        <w:separator/>
      </w:r>
    </w:p>
  </w:endnote>
  <w:endnote w:type="continuationSeparator" w:id="0">
    <w:p w:rsidR="00BE5A72" w:rsidRDefault="00BE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A72" w:rsidRDefault="00BE5A72">
      <w:r>
        <w:separator/>
      </w:r>
    </w:p>
  </w:footnote>
  <w:footnote w:type="continuationSeparator" w:id="0">
    <w:p w:rsidR="00BE5A72" w:rsidRDefault="00BE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0D" w:rsidRDefault="00ED100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D"/>
    <w:rsid w:val="00274B98"/>
    <w:rsid w:val="0032230D"/>
    <w:rsid w:val="004878F2"/>
    <w:rsid w:val="004C2FFB"/>
    <w:rsid w:val="006012E3"/>
    <w:rsid w:val="0071326A"/>
    <w:rsid w:val="00B816CF"/>
    <w:rsid w:val="00BE5A72"/>
    <w:rsid w:val="00D82809"/>
    <w:rsid w:val="00E03105"/>
    <w:rsid w:val="00ED100D"/>
    <w:rsid w:val="00FB599B"/>
    <w:rsid w:val="00FD1A9F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0C3A4"/>
  <w14:defaultImageDpi w14:val="0"/>
  <w15:docId w15:val="{A63C3176-0F59-4B22-B6EB-19487A55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Company>КонсультантПлюс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subject/>
  <dc:creator>КонсультантПлюс</dc:creator>
  <cp:keywords/>
  <dc:description/>
  <cp:lastModifiedBy>Nati</cp:lastModifiedBy>
  <cp:revision>6</cp:revision>
  <dcterms:created xsi:type="dcterms:W3CDTF">2019-09-30T16:35:00Z</dcterms:created>
  <dcterms:modified xsi:type="dcterms:W3CDTF">2019-10-01T21:52:00Z</dcterms:modified>
</cp:coreProperties>
</file>