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B49C8" w:rsidRPr="008B49C8" w:rsidTr="00726D80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9C8" w:rsidRPr="008B49C8" w:rsidRDefault="008B49C8" w:rsidP="008B49C8">
            <w:pPr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8B49C8">
              <w:rPr>
                <w:rStyle w:val="fill"/>
                <w:rFonts w:ascii="Arial Narrow" w:hAnsi="Arial Narrow" w:cs="Arial"/>
                <w:i w:val="0"/>
                <w:color w:val="auto"/>
                <w:sz w:val="26"/>
                <w:szCs w:val="26"/>
              </w:rPr>
              <w:t>Общество с ограниченной ответственностью «</w:t>
            </w:r>
            <w:proofErr w:type="gramStart"/>
            <w:r w:rsidRPr="008B49C8">
              <w:rPr>
                <w:rStyle w:val="fill"/>
                <w:rFonts w:ascii="Arial Narrow" w:hAnsi="Arial Narrow" w:cs="Arial"/>
                <w:i w:val="0"/>
                <w:color w:val="auto"/>
                <w:sz w:val="26"/>
                <w:szCs w:val="26"/>
              </w:rPr>
              <w:t>Прометей»</w:t>
            </w:r>
            <w:r w:rsidRPr="008B49C8">
              <w:rPr>
                <w:rFonts w:ascii="Arial Narrow" w:hAnsi="Arial Narrow" w:cs="Arial"/>
                <w:bCs/>
                <w:sz w:val="26"/>
                <w:szCs w:val="26"/>
              </w:rPr>
              <w:br/>
              <w:t>ИНН</w:t>
            </w:r>
            <w:proofErr w:type="gramEnd"/>
            <w:r w:rsidRPr="008B49C8">
              <w:rPr>
                <w:rFonts w:ascii="Arial Narrow" w:hAnsi="Arial Narrow" w:cs="Arial"/>
                <w:bCs/>
                <w:sz w:val="26"/>
                <w:szCs w:val="26"/>
              </w:rPr>
              <w:t xml:space="preserve"> 771815345,</w:t>
            </w:r>
            <w:r w:rsidRPr="008B49C8">
              <w:rPr>
                <w:rFonts w:ascii="Arial Narrow" w:hAnsi="Arial Narrow" w:cs="Arial"/>
                <w:bCs/>
                <w:iCs/>
                <w:sz w:val="26"/>
                <w:szCs w:val="26"/>
              </w:rPr>
              <w:t xml:space="preserve"> </w:t>
            </w:r>
            <w:r w:rsidRPr="008B49C8">
              <w:rPr>
                <w:rFonts w:ascii="Arial Narrow" w:hAnsi="Arial Narrow" w:cs="Arial"/>
                <w:bCs/>
                <w:sz w:val="26"/>
                <w:szCs w:val="26"/>
              </w:rPr>
              <w:t>КПП</w:t>
            </w:r>
            <w:r w:rsidRPr="008B49C8">
              <w:rPr>
                <w:rFonts w:ascii="Arial Narrow" w:hAnsi="Arial Narrow" w:cs="Arial"/>
                <w:bCs/>
                <w:iCs/>
                <w:sz w:val="26"/>
                <w:szCs w:val="26"/>
              </w:rPr>
              <w:t xml:space="preserve"> </w:t>
            </w:r>
            <w:r w:rsidRPr="008B49C8">
              <w:rPr>
                <w:rFonts w:ascii="Arial Narrow" w:hAnsi="Arial Narrow" w:cs="Arial"/>
                <w:bCs/>
                <w:sz w:val="26"/>
                <w:szCs w:val="26"/>
              </w:rPr>
              <w:t>771801001</w:t>
            </w:r>
          </w:p>
        </w:tc>
      </w:tr>
      <w:tr w:rsidR="008B49C8" w:rsidRPr="008B49C8" w:rsidTr="00726D80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9C8" w:rsidRPr="008B49C8" w:rsidRDefault="008B49C8" w:rsidP="008B49C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 </w:t>
      </w:r>
      <w:bookmarkStart w:id="0" w:name="_GoBack"/>
      <w:bookmarkEnd w:id="0"/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ПРИКАЗ № 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127</w:t>
      </w:r>
      <w:r w:rsidRPr="008B49C8">
        <w:rPr>
          <w:rFonts w:ascii="Arial Narrow" w:hAnsi="Arial Narrow" w:cs="Arial"/>
          <w:b/>
          <w:sz w:val="26"/>
          <w:szCs w:val="26"/>
        </w:rPr>
        <w:br/>
      </w:r>
      <w:r w:rsidRPr="008B49C8">
        <w:rPr>
          <w:rFonts w:ascii="Arial Narrow" w:hAnsi="Arial Narrow" w:cs="Arial"/>
          <w:sz w:val="26"/>
          <w:szCs w:val="26"/>
        </w:rPr>
        <w:t>об установлении режима неполного рабочего дня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/>
          <w:sz w:val="26"/>
          <w:szCs w:val="26"/>
        </w:rPr>
      </w:pP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г. Москва</w:t>
      </w:r>
      <w:r w:rsidRPr="008B49C8"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                                                             </w:t>
      </w:r>
      <w:r w:rsidRPr="008B49C8">
        <w:rPr>
          <w:rFonts w:ascii="Arial Narrow" w:hAnsi="Arial Narrow" w:cs="Arial"/>
          <w:sz w:val="26"/>
          <w:szCs w:val="26"/>
        </w:rPr>
        <w:t>03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.04.2020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В связи с неблагоприятной эпидемиологической обстановкой, в соответствии с Указом Президента РФ № 239 от 02.04.2020 и п.1 статьи 93 Трудового кодекса РФ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ПРИКАЗЫВАЮ: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1. Установить на период с 06 по 30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 xml:space="preserve"> апреля 2020 года бухгалтеру </w:t>
      </w:r>
      <w:bookmarkStart w:id="1" w:name="_Hlk38293879"/>
      <w:r w:rsidRPr="008B49C8">
        <w:rPr>
          <w:rFonts w:ascii="Arial Narrow" w:hAnsi="Arial Narrow" w:cs="Arial"/>
          <w:sz w:val="26"/>
          <w:szCs w:val="26"/>
        </w:rPr>
        <w:t xml:space="preserve">Савельевой Светлане Андреевне </w:t>
      </w:r>
      <w:bookmarkEnd w:id="1"/>
      <w:r w:rsidRPr="008B49C8">
        <w:rPr>
          <w:rFonts w:ascii="Arial Narrow" w:hAnsi="Arial Narrow" w:cs="Arial"/>
          <w:sz w:val="26"/>
          <w:szCs w:val="26"/>
        </w:rPr>
        <w:t>режим неполного рабочего времени:</w:t>
      </w:r>
    </w:p>
    <w:p w:rsidR="008B49C8" w:rsidRPr="008B49C8" w:rsidRDefault="008B49C8" w:rsidP="008B49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proofErr w:type="gramStart"/>
      <w:r w:rsidRPr="008B49C8">
        <w:rPr>
          <w:rFonts w:ascii="Arial Narrow" w:hAnsi="Arial Narrow" w:cs="Arial"/>
          <w:sz w:val="26"/>
          <w:szCs w:val="26"/>
        </w:rPr>
        <w:t>начало</w:t>
      </w:r>
      <w:proofErr w:type="gramEnd"/>
      <w:r w:rsidRPr="008B49C8">
        <w:rPr>
          <w:rFonts w:ascii="Arial Narrow" w:hAnsi="Arial Narrow" w:cs="Arial"/>
          <w:sz w:val="26"/>
          <w:szCs w:val="26"/>
        </w:rPr>
        <w:t xml:space="preserve"> — 9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.00</w:t>
      </w:r>
      <w:r w:rsidRPr="008B49C8">
        <w:rPr>
          <w:rFonts w:ascii="Arial Narrow" w:hAnsi="Arial Narrow" w:cs="Arial"/>
          <w:sz w:val="26"/>
          <w:szCs w:val="26"/>
        </w:rPr>
        <w:t>;</w:t>
      </w:r>
    </w:p>
    <w:p w:rsidR="008B49C8" w:rsidRPr="008B49C8" w:rsidRDefault="008B49C8" w:rsidP="008B49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proofErr w:type="gramStart"/>
      <w:r w:rsidRPr="008B49C8">
        <w:rPr>
          <w:rFonts w:ascii="Arial Narrow" w:hAnsi="Arial Narrow" w:cs="Arial"/>
          <w:sz w:val="26"/>
          <w:szCs w:val="26"/>
        </w:rPr>
        <w:t>окончание</w:t>
      </w:r>
      <w:proofErr w:type="gramEnd"/>
      <w:r w:rsidRPr="008B49C8">
        <w:rPr>
          <w:rFonts w:ascii="Arial Narrow" w:hAnsi="Arial Narrow" w:cs="Arial"/>
          <w:sz w:val="26"/>
          <w:szCs w:val="26"/>
        </w:rPr>
        <w:t xml:space="preserve"> — 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15.00</w:t>
      </w:r>
      <w:r w:rsidRPr="008B49C8">
        <w:rPr>
          <w:rFonts w:ascii="Arial Narrow" w:hAnsi="Arial Narrow" w:cs="Arial"/>
          <w:sz w:val="26"/>
          <w:szCs w:val="26"/>
        </w:rPr>
        <w:t>;</w:t>
      </w:r>
    </w:p>
    <w:p w:rsidR="008B49C8" w:rsidRPr="008B49C8" w:rsidRDefault="008B49C8" w:rsidP="008B49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proofErr w:type="gramStart"/>
      <w:r w:rsidRPr="008B49C8">
        <w:rPr>
          <w:rFonts w:ascii="Arial Narrow" w:hAnsi="Arial Narrow" w:cs="Arial"/>
          <w:sz w:val="26"/>
          <w:szCs w:val="26"/>
        </w:rPr>
        <w:t>обеденный</w:t>
      </w:r>
      <w:proofErr w:type="gramEnd"/>
      <w:r w:rsidRPr="008B49C8">
        <w:rPr>
          <w:rFonts w:ascii="Arial Narrow" w:hAnsi="Arial Narrow" w:cs="Arial"/>
          <w:sz w:val="26"/>
          <w:szCs w:val="26"/>
        </w:rPr>
        <w:t xml:space="preserve"> перерыв — 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12.00-13.00</w:t>
      </w:r>
      <w:r w:rsidRPr="008B49C8">
        <w:rPr>
          <w:rFonts w:ascii="Arial Narrow" w:hAnsi="Arial Narrow" w:cs="Arial"/>
          <w:sz w:val="26"/>
          <w:szCs w:val="26"/>
        </w:rPr>
        <w:t>.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2. Бухгалтерии оплату труда Савельевой Светланы Андреевны производить пропорционально фактически отработанному времени.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Основание: устное заявление Савельевой С. А.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 </w:t>
      </w:r>
    </w:p>
    <w:p w:rsidR="008B49C8" w:rsidRPr="008B49C8" w:rsidRDefault="008B49C8" w:rsidP="008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</w:pP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Директор</w:t>
      </w:r>
      <w:r w:rsidRPr="008B49C8">
        <w:rPr>
          <w:rFonts w:ascii="Arial Narrow" w:hAnsi="Arial Narrow" w:cs="Arial"/>
          <w:sz w:val="26"/>
          <w:szCs w:val="26"/>
        </w:rPr>
        <w:t xml:space="preserve">                                             </w:t>
      </w:r>
      <w:r w:rsidRPr="008B49C8">
        <w:rPr>
          <w:rFonts w:ascii="Arial Narrow" w:hAnsi="Arial Narrow" w:cs="Arial"/>
          <w:i/>
          <w:color w:val="0070C0"/>
          <w:sz w:val="26"/>
          <w:szCs w:val="26"/>
        </w:rPr>
        <w:t xml:space="preserve">Сидоров </w:t>
      </w:r>
      <w:r w:rsidRPr="008B49C8">
        <w:rPr>
          <w:rFonts w:ascii="Arial Narrow" w:hAnsi="Arial Narrow" w:cs="Arial"/>
          <w:sz w:val="26"/>
          <w:szCs w:val="26"/>
        </w:rPr>
        <w:t xml:space="preserve">                                         /И</w:t>
      </w:r>
      <w:r w:rsidRPr="008B49C8">
        <w:rPr>
          <w:rStyle w:val="fill"/>
          <w:rFonts w:ascii="Arial Narrow" w:hAnsi="Arial Narrow" w:cs="Arial"/>
          <w:b w:val="0"/>
          <w:i w:val="0"/>
          <w:color w:val="auto"/>
          <w:sz w:val="26"/>
          <w:szCs w:val="26"/>
        </w:rPr>
        <w:t>. П. Сидоров/</w:t>
      </w:r>
    </w:p>
    <w:p w:rsidR="008B49C8" w:rsidRPr="008B49C8" w:rsidRDefault="008B49C8" w:rsidP="008B49C8">
      <w:pPr>
        <w:pStyle w:val="a3"/>
        <w:rPr>
          <w:rFonts w:ascii="Arial Narrow" w:hAnsi="Arial Narrow"/>
          <w:sz w:val="26"/>
          <w:szCs w:val="26"/>
        </w:rPr>
      </w:pPr>
    </w:p>
    <w:p w:rsidR="008B49C8" w:rsidRDefault="008B49C8" w:rsidP="008B49C8">
      <w:pPr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>С приказом ознакомлен:</w:t>
      </w:r>
    </w:p>
    <w:p w:rsidR="008B49C8" w:rsidRDefault="008B49C8" w:rsidP="008B49C8">
      <w:pPr>
        <w:rPr>
          <w:rFonts w:ascii="Arial Narrow" w:hAnsi="Arial Narrow" w:cs="Arial"/>
          <w:sz w:val="26"/>
          <w:szCs w:val="26"/>
        </w:rPr>
      </w:pPr>
    </w:p>
    <w:p w:rsidR="008B49C8" w:rsidRPr="008B49C8" w:rsidRDefault="008B49C8" w:rsidP="008B49C8">
      <w:pPr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 xml:space="preserve">Главный бухгалтер                             </w:t>
      </w:r>
      <w:r w:rsidRPr="008B49C8">
        <w:rPr>
          <w:rFonts w:ascii="Arial Narrow" w:hAnsi="Arial Narrow" w:cs="Arial"/>
          <w:i/>
          <w:color w:val="0070C0"/>
          <w:sz w:val="26"/>
          <w:szCs w:val="26"/>
        </w:rPr>
        <w:t xml:space="preserve">Васильева </w:t>
      </w:r>
      <w:r w:rsidRPr="008B49C8">
        <w:rPr>
          <w:rFonts w:ascii="Arial Narrow" w:hAnsi="Arial Narrow" w:cs="Arial"/>
          <w:sz w:val="26"/>
          <w:szCs w:val="26"/>
        </w:rPr>
        <w:t xml:space="preserve">                                    /О. Д. Васильева/</w:t>
      </w:r>
    </w:p>
    <w:p w:rsidR="008B49C8" w:rsidRDefault="008B49C8" w:rsidP="008B49C8">
      <w:pPr>
        <w:rPr>
          <w:rFonts w:ascii="Arial Narrow" w:hAnsi="Arial Narrow" w:cs="Arial"/>
          <w:sz w:val="26"/>
          <w:szCs w:val="26"/>
        </w:rPr>
      </w:pPr>
    </w:p>
    <w:p w:rsidR="008B49C8" w:rsidRPr="008B49C8" w:rsidRDefault="008B49C8" w:rsidP="008B49C8">
      <w:pPr>
        <w:rPr>
          <w:rFonts w:ascii="Arial Narrow" w:hAnsi="Arial Narrow" w:cs="Arial"/>
          <w:sz w:val="26"/>
          <w:szCs w:val="26"/>
        </w:rPr>
      </w:pPr>
      <w:r w:rsidRPr="008B49C8">
        <w:rPr>
          <w:rFonts w:ascii="Arial Narrow" w:hAnsi="Arial Narrow" w:cs="Arial"/>
          <w:sz w:val="26"/>
          <w:szCs w:val="26"/>
        </w:rPr>
        <w:t xml:space="preserve">Бухгалтер                                            </w:t>
      </w:r>
      <w:r w:rsidRPr="008B49C8">
        <w:rPr>
          <w:rFonts w:ascii="Arial Narrow" w:hAnsi="Arial Narrow" w:cs="Arial"/>
          <w:i/>
          <w:color w:val="0070C0"/>
          <w:sz w:val="26"/>
          <w:szCs w:val="26"/>
        </w:rPr>
        <w:t>Савельева</w:t>
      </w:r>
      <w:r w:rsidRPr="008B49C8">
        <w:rPr>
          <w:rFonts w:ascii="Arial Narrow" w:hAnsi="Arial Narrow" w:cs="Arial"/>
          <w:sz w:val="26"/>
          <w:szCs w:val="26"/>
        </w:rPr>
        <w:t xml:space="preserve">                                     /А. С. Савельева/</w:t>
      </w:r>
    </w:p>
    <w:p w:rsidR="008B49C8" w:rsidRPr="008B49C8" w:rsidRDefault="008B49C8" w:rsidP="008B49C8">
      <w:pPr>
        <w:rPr>
          <w:rFonts w:ascii="Arial Narrow" w:hAnsi="Arial Narrow" w:cs="Arial"/>
          <w:sz w:val="26"/>
          <w:szCs w:val="26"/>
        </w:rPr>
      </w:pPr>
    </w:p>
    <w:p w:rsidR="004F4FAE" w:rsidRPr="008B49C8" w:rsidRDefault="008B49C8" w:rsidP="008B49C8"/>
    <w:sectPr w:rsidR="004F4FAE" w:rsidRPr="008B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06CF0"/>
    <w:multiLevelType w:val="hybridMultilevel"/>
    <w:tmpl w:val="E406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8"/>
    <w:rsid w:val="005719AF"/>
    <w:rsid w:val="008B49C8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E959-1928-4DE0-8D59-099AD488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B49C8"/>
    <w:rPr>
      <w:b/>
      <w:bCs/>
      <w:i/>
      <w:iCs/>
      <w:color w:val="FF0000"/>
    </w:rPr>
  </w:style>
  <w:style w:type="paragraph" w:styleId="a3">
    <w:name w:val="Normal (Web)"/>
    <w:basedOn w:val="a"/>
    <w:uiPriority w:val="99"/>
    <w:semiHidden/>
    <w:unhideWhenUsed/>
    <w:rsid w:val="008B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1037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2020-04-25T01:56:00Z</dcterms:created>
  <dcterms:modified xsi:type="dcterms:W3CDTF">2020-04-25T01:59:00Z</dcterms:modified>
</cp:coreProperties>
</file>